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13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09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.2021 №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 xml:space="preserve"> 103</w:t>
      </w:r>
      <w:bookmarkStart w:id="0" w:name="_GoBack"/>
      <w:bookmarkEnd w:id="0"/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МУНИЦИПАЛЬНОЕ ОБРАЗОВАНИЕ «НАГАЛЫК»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ДУМА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РЕШЕНИЕ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Об удалении главы муниципального образования в отставку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 соответствии со ст.ст. 36, 74.1 Федерального закона от 06.10.2003 N 131-ФЗ "Об общих принципах организации местного самоуправления в Российской Федерации", Федеральным законом от 25 декабря 2008 года N 273-ФЗ "О противодействии коррупции", Уставом муниципального образования «Нагалык», рассмотрев представление прокурора Баяндаевского района от 23.06.2021 №7-46 «Об устранении нарушений законодательства о противодействии коррупции», по инициативе депутатов Думы муниципального образования «Нагалык», Дума муниципального образования «Нагалык»,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РЕШИЛА: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Удалить главу муниципального образования «Нагалык» Емнуева Германа Гавриловича в отставку в связи с несоблюдением ограничений, запретов, неисполнение обязанностей, которые установлены Федеральным законом от 25 декабря 2008 года N 273-ФЗ "О противодействии коррупции".</w:t>
      </w:r>
    </w:p>
    <w:p>
      <w:pPr>
        <w:pStyle w:val="7"/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>Временно исполняющей обязанности главы муниципального образования «Нагалык» возложить на управляющую делами администрации Шобохонову Г.Г.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hint="default" w:ascii="Arial" w:hAnsi="Arial" w:cs="Arial"/>
          <w:color w:val="000000"/>
          <w:lang w:val="ru-RU"/>
        </w:rPr>
        <w:t>3</w:t>
      </w:r>
      <w:r>
        <w:rPr>
          <w:rFonts w:ascii="Arial" w:hAnsi="Arial" w:cs="Arial"/>
          <w:color w:val="000000"/>
        </w:rPr>
        <w:t>. Настоящее решение вступает в силу с даты его официального опубликования.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hint="default" w:ascii="Arial" w:hAnsi="Arial" w:cs="Arial"/>
          <w:color w:val="000000"/>
          <w:lang w:val="ru-RU"/>
        </w:rPr>
        <w:t xml:space="preserve">4. </w:t>
      </w:r>
      <w:r>
        <w:rPr>
          <w:rFonts w:ascii="Arial" w:hAnsi="Arial" w:cs="Arial"/>
          <w:color w:val="000000"/>
        </w:rPr>
        <w:t xml:space="preserve"> Решение подлежит официальному опубликованию в газете Вестник Нагалыка и размещению на официальном сайте Муниципального образования «Нагалык» в информационно-телекоммуникационной сети «Интернет».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Председатель Думы МО «Нагалык»                                                       Борголов В.К.</w:t>
      </w:r>
    </w:p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D18E4"/>
    <w:multiLevelType w:val="multilevel"/>
    <w:tmpl w:val="18CD18E4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ascii="Arial" w:hAnsi="Arial" w:eastAsia="Times New Roman" w:cs="Arial"/>
        <w:sz w:val="24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23"/>
    <w:rsid w:val="003623C3"/>
    <w:rsid w:val="003F7323"/>
    <w:rsid w:val="005044E3"/>
    <w:rsid w:val="006040BC"/>
    <w:rsid w:val="0066224E"/>
    <w:rsid w:val="006C3215"/>
    <w:rsid w:val="00780717"/>
    <w:rsid w:val="007F274D"/>
    <w:rsid w:val="008A3F92"/>
    <w:rsid w:val="009001DF"/>
    <w:rsid w:val="009A241B"/>
    <w:rsid w:val="009D0C00"/>
    <w:rsid w:val="00A635E4"/>
    <w:rsid w:val="00AC03F8"/>
    <w:rsid w:val="00BC5CF7"/>
    <w:rsid w:val="00DE302C"/>
    <w:rsid w:val="00E43333"/>
    <w:rsid w:val="00ED500D"/>
    <w:rsid w:val="00F574AB"/>
    <w:rsid w:val="020C4FAE"/>
    <w:rsid w:val="045D1BCF"/>
    <w:rsid w:val="4D304A33"/>
    <w:rsid w:val="62C5080F"/>
    <w:rsid w:val="63E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Гиперссылка1"/>
    <w:basedOn w:val="2"/>
    <w:uiPriority w:val="0"/>
  </w:style>
  <w:style w:type="character" w:customStyle="1" w:styleId="6">
    <w:name w:val="blk"/>
    <w:basedOn w:val="2"/>
    <w:qFormat/>
    <w:uiPriority w:val="0"/>
  </w:style>
  <w:style w:type="paragraph" w:styleId="7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1196</Characters>
  <Lines>9</Lines>
  <Paragraphs>2</Paragraphs>
  <TotalTime>69</TotalTime>
  <ScaleCrop>false</ScaleCrop>
  <LinksUpToDate>false</LinksUpToDate>
  <CharactersWithSpaces>1403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2021-06-15T06:14:00Z</dcterms:created>
  <dc:creator>forhaxed@outlook.com</dc:creator>
  <cp:lastModifiedBy>User</cp:lastModifiedBy>
  <cp:lastPrinted>2021-09-13T05:56:50Z</cp:lastPrinted>
  <dcterms:modified xsi:type="dcterms:W3CDTF">2021-09-13T06:00:47Z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0E514720C8AB40488C14CE7C1D6F5CC0</vt:lpwstr>
  </property>
</Properties>
</file>