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ind w:right="58"/>
        <w:jc w:val="center"/>
        <w:rPr>
          <w:rFonts w:hint="default" w:ascii="Arial" w:hAnsi="Arial" w:cs="Arial"/>
          <w:b/>
          <w:bCs/>
          <w:color w:val="000000"/>
          <w:spacing w:val="-6"/>
          <w:sz w:val="32"/>
          <w:szCs w:val="32"/>
          <w:lang w:val="ru-RU"/>
        </w:rPr>
      </w:pPr>
      <w:bookmarkStart w:id="0" w:name="_Toc121624677"/>
      <w:r>
        <w:rPr>
          <w:rFonts w:hint="default" w:ascii="Arial" w:hAnsi="Arial" w:cs="Arial"/>
          <w:b/>
          <w:bCs/>
          <w:color w:val="000000"/>
          <w:spacing w:val="-6"/>
          <w:sz w:val="32"/>
          <w:szCs w:val="32"/>
          <w:lang w:val="ru-RU"/>
        </w:rPr>
        <w:t>20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.</w:t>
      </w:r>
      <w:r>
        <w:rPr>
          <w:rFonts w:hint="default" w:ascii="Arial" w:hAnsi="Arial" w:cs="Arial"/>
          <w:b/>
          <w:bCs/>
          <w:color w:val="000000"/>
          <w:spacing w:val="-6"/>
          <w:sz w:val="32"/>
          <w:szCs w:val="32"/>
          <w:lang w:val="ru-RU"/>
        </w:rPr>
        <w:t>09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.2023г. №</w:t>
      </w:r>
      <w:r>
        <w:rPr>
          <w:rFonts w:hint="default" w:ascii="Arial" w:hAnsi="Arial" w:cs="Arial"/>
          <w:b/>
          <w:bCs/>
          <w:color w:val="000000"/>
          <w:spacing w:val="-6"/>
          <w:sz w:val="32"/>
          <w:szCs w:val="32"/>
          <w:lang w:val="ru-RU"/>
        </w:rPr>
        <w:t xml:space="preserve"> 37</w:t>
      </w:r>
    </w:p>
    <w:p>
      <w:pPr>
        <w:shd w:val="clear" w:color="auto" w:fill="FFFFFF"/>
        <w:ind w:right="58"/>
        <w:jc w:val="center"/>
        <w:rPr>
          <w:rFonts w:ascii="Arial" w:hAnsi="Arial" w:cs="Arial"/>
          <w:b/>
          <w:bCs/>
          <w:color w:val="000000"/>
          <w:spacing w:val="-6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РОССИЙСКАЯ ФЕДЕРАЦИЯ</w:t>
      </w:r>
    </w:p>
    <w:p>
      <w:pPr>
        <w:shd w:val="clear" w:color="auto" w:fill="FFFFFF"/>
        <w:ind w:right="58"/>
        <w:jc w:val="center"/>
        <w:rPr>
          <w:rFonts w:ascii="Arial" w:hAnsi="Arial" w:cs="Arial"/>
          <w:b/>
          <w:bCs/>
          <w:color w:val="000000"/>
          <w:spacing w:val="-6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ИРКУТСКАЯ ОБЛАСТЬ</w:t>
      </w:r>
    </w:p>
    <w:p>
      <w:pPr>
        <w:shd w:val="clear" w:color="auto" w:fill="FFFFFF"/>
        <w:ind w:right="6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БАЯНДАЕВСКИЙ МУНИЦИПАЛЬНЫЙ РАЙОН</w:t>
      </w:r>
    </w:p>
    <w:p>
      <w:pPr>
        <w:shd w:val="clear" w:color="auto" w:fill="FFFFFF"/>
        <w:ind w:right="58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МУНИЦИПАЛЬНОЕ ОБРАЗОВАНИЕ «НАГАЛЫК»</w:t>
      </w:r>
    </w:p>
    <w:p>
      <w:pPr>
        <w:shd w:val="clear" w:color="auto" w:fill="FFFFFF"/>
        <w:ind w:right="58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АДМИНИСТРАЦИЯ</w:t>
      </w:r>
    </w:p>
    <w:p>
      <w:pPr>
        <w:shd w:val="clear" w:color="auto" w:fill="FFFFFF"/>
        <w:ind w:right="58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ПОСТАНОВЛЕНИЕ</w:t>
      </w:r>
    </w:p>
    <w:p>
      <w:pPr>
        <w:pStyle w:val="9"/>
        <w:rPr>
          <w:rFonts w:ascii="Arial" w:hAnsi="Arial" w:cs="Arial"/>
          <w:sz w:val="32"/>
          <w:szCs w:val="32"/>
          <w:lang w:val="ru-RU"/>
        </w:rPr>
      </w:pPr>
    </w:p>
    <w:p>
      <w:pPr>
        <w:pStyle w:val="1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УТВЕРЖДЕНИИ ПЕРЕЧНЯ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ИХ ОБИТАНИЯ</w:t>
      </w:r>
    </w:p>
    <w:p>
      <w:pPr>
        <w:pStyle w:val="9"/>
        <w:rPr>
          <w:rFonts w:ascii="Arial" w:hAnsi="Arial" w:cs="Arial"/>
          <w:lang w:val="ru-RU"/>
        </w:rPr>
      </w:pPr>
    </w:p>
    <w:p>
      <w:pPr>
        <w:spacing w:line="228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частью 6.1 статьи 18 Федерального закона от 27.12.2018 года №498-ФЗ «Об ответственном обращении с животными и о внесении изменений в отдельные законодательные акты Российской Федерации», руководствуясь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«Нагалык»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администрация муниципального образования «Нагалык»,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spacing w:line="270" w:lineRule="atLeast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>
      <w:pPr>
        <w:pStyle w:val="9"/>
        <w:rPr>
          <w:rFonts w:ascii="Arial" w:hAnsi="Arial" w:cs="Arial"/>
          <w:sz w:val="24"/>
          <w:szCs w:val="24"/>
          <w:lang w:val="ru-RU"/>
        </w:rPr>
      </w:pP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Перечень мест, на которые запрещается возвращать животных без владельцев (Приложение №1).</w:t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2.Утвердить Перечень лиц, уполномоченных на принятие решений о возврате животных без владельцев на прежние места их обитания (Приложение №2).</w:t>
      </w:r>
    </w:p>
    <w:p>
      <w:pPr>
        <w:pStyle w:val="10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данное решение в газете Вестник МО «Нагалык» и разместить на официальном сайте администрации МО «Нагалык» в сети «Интернет».</w:t>
      </w:r>
    </w:p>
    <w:p>
      <w:pPr>
        <w:pStyle w:val="10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4.Контроль за исполнением настоящего постановления оставляю за собой.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 «Нагалык»</w:t>
      </w:r>
    </w:p>
    <w:p>
      <w:pPr>
        <w:widowControl w:val="0"/>
        <w:autoSpaceDE w:val="0"/>
        <w:autoSpaceDN w:val="0"/>
        <w:adjustRightInd w:val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«Нагалык» Емнуев Г.Г.</w:t>
      </w:r>
      <w:bookmarkStart w:id="1" w:name="_GoBack"/>
      <w:bookmarkEnd w:id="1"/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№1</w:t>
      </w:r>
    </w:p>
    <w:p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</w:pPr>
      <w:r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  <w:t>утверждено</w:t>
      </w:r>
    </w:p>
    <w:p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</w:pPr>
      <w:r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  <w:t>постановлением МО «Нагалык»</w:t>
      </w:r>
    </w:p>
    <w:p>
      <w:pPr>
        <w:widowControl w:val="0"/>
        <w:wordWrap w:val="0"/>
        <w:autoSpaceDE w:val="0"/>
        <w:autoSpaceDN w:val="0"/>
        <w:adjustRightInd w:val="0"/>
        <w:jc w:val="right"/>
        <w:rPr>
          <w:rFonts w:hint="default" w:ascii="Courier New" w:hAnsi="Courier New" w:cs="Courier New"/>
          <w:b/>
          <w:bCs/>
          <w:color w:val="000000"/>
          <w:spacing w:val="-1"/>
          <w:sz w:val="22"/>
          <w:szCs w:val="22"/>
          <w:lang w:val="ru-RU"/>
        </w:rPr>
      </w:pPr>
      <w:r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  <w:t>От</w:t>
      </w:r>
      <w:r>
        <w:rPr>
          <w:rFonts w:hint="default" w:ascii="Courier New" w:hAnsi="Courier New" w:cs="Courier New"/>
          <w:b/>
          <w:bCs/>
          <w:color w:val="000000"/>
          <w:spacing w:val="-1"/>
          <w:sz w:val="22"/>
          <w:szCs w:val="22"/>
          <w:lang w:val="ru-RU"/>
        </w:rPr>
        <w:t xml:space="preserve"> 20.09.2023</w:t>
      </w:r>
      <w:r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  <w:t xml:space="preserve"> г №</w:t>
      </w:r>
      <w:r>
        <w:rPr>
          <w:rFonts w:hint="default" w:ascii="Courier New" w:hAnsi="Courier New" w:cs="Courier New"/>
          <w:b/>
          <w:bCs/>
          <w:color w:val="000000"/>
          <w:spacing w:val="-1"/>
          <w:sz w:val="22"/>
          <w:szCs w:val="22"/>
          <w:lang w:val="ru-RU"/>
        </w:rPr>
        <w:t xml:space="preserve"> 37</w:t>
      </w:r>
    </w:p>
    <w:bookmarkEnd w:id="0"/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Перечень мест, </w:t>
      </w:r>
    </w:p>
    <w:p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на которые запрещается возвращать животных без владельцев</w:t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1.Территории учреждений социальной сферы;</w:t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2.территории объектов здравоохранения;</w:t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3.территории образовательных учреждений (школы, детские сады);</w:t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4.детские площадки;</w:t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5.общественные территории (сады, парки, скверы);</w:t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6.территории торгово-развлекательных центров;</w:t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7.территории розничных рынков.</w:t>
      </w: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№2</w:t>
      </w:r>
    </w:p>
    <w:p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</w:pPr>
      <w:r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  <w:t>утверждено</w:t>
      </w:r>
    </w:p>
    <w:p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</w:pPr>
      <w:r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  <w:t>постановлением МО «Нагалык»</w:t>
      </w:r>
    </w:p>
    <w:p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</w:pPr>
      <w:r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  <w:t>От г №</w:t>
      </w: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Перечень лиц, уполномоченных на принятие решений о возврате животных без владельцев на прежние места их обитания</w:t>
      </w:r>
    </w:p>
    <w:p>
      <w:pPr>
        <w:spacing w:before="100" w:beforeAutospacing="1" w:after="100" w:afterAutospacing="1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1.Глава администрации муниципального образования «Нагалык»</w:t>
      </w:r>
    </w:p>
    <w:p>
      <w:pPr>
        <w:spacing w:before="100" w:beforeAutospacing="1" w:after="100" w:afterAutospacing="1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Главный специалист администрации муниципального образования «Нагалык»</w:t>
      </w:r>
    </w:p>
    <w:p>
      <w:pPr>
        <w:spacing w:before="100" w:beforeAutospacing="1" w:after="100" w:afterAutospacing="1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Ведущий специалист администрации муниципального образования «Нагалык»</w:t>
      </w:r>
    </w:p>
    <w:p>
      <w:pPr>
        <w:spacing w:before="100" w:beforeAutospacing="1" w:after="100" w:afterAutospacing="1"/>
        <w:ind w:firstLine="709"/>
        <w:rPr>
          <w:rFonts w:ascii="Arial" w:hAnsi="Arial" w:cs="Arial"/>
          <w:sz w:val="24"/>
          <w:szCs w:val="24"/>
        </w:rPr>
      </w:pPr>
    </w:p>
    <w:p>
      <w:pPr>
        <w:pStyle w:val="9"/>
        <w:jc w:val="center"/>
        <w:rPr>
          <w:rFonts w:ascii="Arial" w:hAnsi="Arial" w:cs="Arial"/>
          <w:sz w:val="24"/>
          <w:szCs w:val="24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36"/>
    <w:rsid w:val="000103E1"/>
    <w:rsid w:val="000A67C9"/>
    <w:rsid w:val="000C1ABB"/>
    <w:rsid w:val="00107D9E"/>
    <w:rsid w:val="001542F1"/>
    <w:rsid w:val="00182790"/>
    <w:rsid w:val="001E18A0"/>
    <w:rsid w:val="00286781"/>
    <w:rsid w:val="00382C1A"/>
    <w:rsid w:val="003A0177"/>
    <w:rsid w:val="00401FD8"/>
    <w:rsid w:val="00437934"/>
    <w:rsid w:val="00512E53"/>
    <w:rsid w:val="00576FFA"/>
    <w:rsid w:val="005A38BA"/>
    <w:rsid w:val="00673AC7"/>
    <w:rsid w:val="006E487E"/>
    <w:rsid w:val="00771402"/>
    <w:rsid w:val="00791367"/>
    <w:rsid w:val="008127B0"/>
    <w:rsid w:val="00843A3D"/>
    <w:rsid w:val="00887F78"/>
    <w:rsid w:val="00891B57"/>
    <w:rsid w:val="008C2974"/>
    <w:rsid w:val="008C650B"/>
    <w:rsid w:val="00932D92"/>
    <w:rsid w:val="00A27CB2"/>
    <w:rsid w:val="00A62368"/>
    <w:rsid w:val="00A93C5E"/>
    <w:rsid w:val="00B227A3"/>
    <w:rsid w:val="00BF3BAA"/>
    <w:rsid w:val="00C62636"/>
    <w:rsid w:val="00C727C8"/>
    <w:rsid w:val="00CB7409"/>
    <w:rsid w:val="00CE6DE6"/>
    <w:rsid w:val="00D343F3"/>
    <w:rsid w:val="00D56C30"/>
    <w:rsid w:val="00DA0A1E"/>
    <w:rsid w:val="00E100E6"/>
    <w:rsid w:val="00E24795"/>
    <w:rsid w:val="00E95ACB"/>
    <w:rsid w:val="00FC4910"/>
    <w:rsid w:val="00FE6774"/>
    <w:rsid w:val="7933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Body Text Indent 3"/>
    <w:basedOn w:val="1"/>
    <w:link w:val="7"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6">
    <w:name w:val="Normal (Web)"/>
    <w:basedOn w:val="1"/>
    <w:semiHidden/>
    <w:unhideWhenUsed/>
    <w:qFormat/>
    <w:uiPriority w:val="0"/>
    <w:rPr>
      <w:sz w:val="24"/>
      <w:szCs w:val="24"/>
    </w:rPr>
  </w:style>
  <w:style w:type="character" w:customStyle="1" w:styleId="7">
    <w:name w:val="Основной текст с отступом 3 Знак"/>
    <w:basedOn w:val="2"/>
    <w:link w:val="5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8">
    <w:name w:val="Без интервала Знак"/>
    <w:link w:val="9"/>
    <w:qFormat/>
    <w:locked/>
    <w:uiPriority w:val="1"/>
    <w:rPr>
      <w:rFonts w:ascii="Calibri" w:hAnsi="Calibri" w:cs="Calibri"/>
      <w:lang w:val="en-US" w:bidi="en-US"/>
    </w:rPr>
  </w:style>
  <w:style w:type="paragraph" w:styleId="9">
    <w:name w:val="No Spacing"/>
    <w:basedOn w:val="1"/>
    <w:link w:val="8"/>
    <w:qFormat/>
    <w:uiPriority w:val="1"/>
    <w:rPr>
      <w:rFonts w:ascii="Calibri" w:hAnsi="Calibri" w:cs="Calibri" w:eastAsiaTheme="minorHAnsi"/>
      <w:sz w:val="22"/>
      <w:szCs w:val="22"/>
      <w:lang w:val="en-US" w:eastAsia="en-US" w:bidi="en-US"/>
    </w:rPr>
  </w:style>
  <w:style w:type="paragraph" w:styleId="1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92C9-AB67-4EB9-BADE-DB1B27059B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324</Words>
  <Characters>1848</Characters>
  <Lines>15</Lines>
  <Paragraphs>4</Paragraphs>
  <TotalTime>33</TotalTime>
  <ScaleCrop>false</ScaleCrop>
  <LinksUpToDate>false</LinksUpToDate>
  <CharactersWithSpaces>2168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2023-09-22T01:02:00Z</dcterms:created>
  <dc:creator>Admim</dc:creator>
  <cp:lastModifiedBy>User</cp:lastModifiedBy>
  <cp:lastPrinted>2023-12-28T02:47:15Z</cp:lastPrinted>
  <dcterms:modified xsi:type="dcterms:W3CDTF">2023-12-28T02:50:30Z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0F3C47134C9C4739810924416BA753ED_12</vt:lpwstr>
  </property>
</Properties>
</file>