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A48A5" w14:textId="77777777" w:rsidR="00B75C97" w:rsidRDefault="00B75C97" w:rsidP="00B75C97">
      <w:pPr>
        <w:pStyle w:val="ConsTitle"/>
        <w:ind w:right="-185"/>
        <w:jc w:val="right"/>
        <w:rPr>
          <w:rFonts w:ascii="Times New Roman" w:hAnsi="Times New Roman"/>
          <w:sz w:val="22"/>
          <w:szCs w:val="22"/>
        </w:rPr>
      </w:pPr>
    </w:p>
    <w:p w14:paraId="6EA1B230" w14:textId="77777777" w:rsidR="00B75C97" w:rsidRDefault="00B75C97" w:rsidP="00B75C97">
      <w:pPr>
        <w:pStyle w:val="ConsTitle"/>
        <w:ind w:right="-185"/>
        <w:jc w:val="right"/>
        <w:rPr>
          <w:rFonts w:ascii="Times New Roman" w:hAnsi="Times New Roman"/>
          <w:sz w:val="22"/>
          <w:szCs w:val="22"/>
        </w:rPr>
      </w:pPr>
    </w:p>
    <w:p w14:paraId="4C3DC9E2" w14:textId="77777777" w:rsidR="00B75C97" w:rsidRDefault="00B75C97" w:rsidP="00B75C97">
      <w:pPr>
        <w:pStyle w:val="ConsTitle"/>
        <w:ind w:right="-185"/>
        <w:jc w:val="center"/>
        <w:rPr>
          <w:rFonts w:ascii="Times New Roman" w:hAnsi="Times New Roman"/>
          <w:sz w:val="22"/>
          <w:szCs w:val="22"/>
        </w:rPr>
      </w:pPr>
    </w:p>
    <w:p w14:paraId="7976B30C" w14:textId="77777777" w:rsidR="00B75C97" w:rsidRDefault="00B75C97" w:rsidP="00B75C97">
      <w:pPr>
        <w:pStyle w:val="ConsTitle"/>
        <w:ind w:right="-185"/>
        <w:jc w:val="center"/>
        <w:rPr>
          <w:rFonts w:ascii="Times New Roman" w:hAnsi="Times New Roman"/>
          <w:sz w:val="22"/>
          <w:szCs w:val="22"/>
        </w:rPr>
      </w:pPr>
    </w:p>
    <w:p w14:paraId="59BFCC4B" w14:textId="77777777" w:rsidR="00B75C97" w:rsidRDefault="00B75C97" w:rsidP="00B75C97">
      <w:pPr>
        <w:pStyle w:val="ConsTitle"/>
        <w:ind w:right="-185"/>
        <w:jc w:val="center"/>
        <w:rPr>
          <w:rFonts w:ascii="Times New Roman" w:hAnsi="Times New Roman"/>
          <w:sz w:val="22"/>
          <w:szCs w:val="22"/>
        </w:rPr>
      </w:pPr>
    </w:p>
    <w:p w14:paraId="2E0D39AE" w14:textId="77777777" w:rsidR="00B75C97" w:rsidRDefault="00B75C97" w:rsidP="00B75C97">
      <w:pPr>
        <w:pStyle w:val="ConsTitle"/>
        <w:ind w:right="-185"/>
        <w:jc w:val="center"/>
        <w:rPr>
          <w:rFonts w:ascii="Times New Roman" w:hAnsi="Times New Roman"/>
          <w:sz w:val="22"/>
          <w:szCs w:val="22"/>
        </w:rPr>
      </w:pPr>
    </w:p>
    <w:p w14:paraId="4C6A9948" w14:textId="77777777" w:rsidR="00B75C97" w:rsidRDefault="00B75C97" w:rsidP="00B75C97">
      <w:pPr>
        <w:pStyle w:val="ConsTitle"/>
        <w:ind w:right="-185"/>
        <w:jc w:val="center"/>
        <w:rPr>
          <w:rFonts w:ascii="Times New Roman" w:hAnsi="Times New Roman"/>
          <w:sz w:val="22"/>
          <w:szCs w:val="22"/>
        </w:rPr>
      </w:pPr>
    </w:p>
    <w:p w14:paraId="30874D87" w14:textId="77777777" w:rsidR="00B75C97" w:rsidRDefault="00B75C97" w:rsidP="00B75C97">
      <w:pPr>
        <w:pStyle w:val="ConsTitle"/>
        <w:ind w:right="-185"/>
        <w:jc w:val="center"/>
        <w:rPr>
          <w:rFonts w:ascii="Times New Roman" w:hAnsi="Times New Roman"/>
          <w:sz w:val="22"/>
          <w:szCs w:val="22"/>
        </w:rPr>
      </w:pPr>
    </w:p>
    <w:p w14:paraId="51B5FCDF" w14:textId="77777777" w:rsidR="00B75C97" w:rsidRDefault="00B75C97" w:rsidP="00B75C97">
      <w:pPr>
        <w:pStyle w:val="ConsTitle"/>
        <w:ind w:right="-185"/>
        <w:jc w:val="center"/>
        <w:rPr>
          <w:rFonts w:ascii="Times New Roman" w:hAnsi="Times New Roman"/>
          <w:sz w:val="22"/>
          <w:szCs w:val="22"/>
        </w:rPr>
      </w:pPr>
    </w:p>
    <w:p w14:paraId="4DB2E621" w14:textId="77777777" w:rsidR="00B75C97" w:rsidRDefault="00B75C97" w:rsidP="00B75C97">
      <w:pPr>
        <w:pStyle w:val="ConsTitle"/>
        <w:ind w:right="-185"/>
        <w:jc w:val="center"/>
        <w:rPr>
          <w:rFonts w:ascii="Times New Roman" w:hAnsi="Times New Roman"/>
          <w:sz w:val="22"/>
          <w:szCs w:val="22"/>
        </w:rPr>
      </w:pPr>
    </w:p>
    <w:p w14:paraId="63336823" w14:textId="77777777" w:rsidR="00B75C97" w:rsidRDefault="00B75C97" w:rsidP="00B75C97">
      <w:pPr>
        <w:pStyle w:val="ConsTitle"/>
        <w:ind w:right="-185"/>
        <w:jc w:val="center"/>
        <w:rPr>
          <w:rFonts w:ascii="Times New Roman" w:hAnsi="Times New Roman"/>
          <w:sz w:val="22"/>
          <w:szCs w:val="22"/>
        </w:rPr>
      </w:pPr>
    </w:p>
    <w:p w14:paraId="462EF2FC" w14:textId="77777777" w:rsidR="00B75C97" w:rsidRDefault="00B75C97" w:rsidP="00B75C97">
      <w:pPr>
        <w:pStyle w:val="ConsTitle"/>
        <w:ind w:right="-185"/>
        <w:jc w:val="center"/>
        <w:rPr>
          <w:rFonts w:ascii="Times New Roman" w:hAnsi="Times New Roman"/>
          <w:sz w:val="22"/>
          <w:szCs w:val="22"/>
        </w:rPr>
      </w:pPr>
    </w:p>
    <w:p w14:paraId="122C9972" w14:textId="77777777" w:rsidR="00B75C97" w:rsidRDefault="00B75C97" w:rsidP="00B75C97">
      <w:pPr>
        <w:pStyle w:val="ConsTitle"/>
        <w:ind w:right="-185"/>
        <w:jc w:val="center"/>
        <w:rPr>
          <w:rFonts w:ascii="Times New Roman" w:hAnsi="Times New Roman"/>
          <w:sz w:val="22"/>
          <w:szCs w:val="22"/>
        </w:rPr>
      </w:pPr>
    </w:p>
    <w:p w14:paraId="54077378" w14:textId="77777777" w:rsidR="00B75C97" w:rsidRDefault="00B75C97" w:rsidP="00B75C97">
      <w:pPr>
        <w:pStyle w:val="ConsTitle"/>
        <w:ind w:right="-185"/>
        <w:jc w:val="center"/>
        <w:rPr>
          <w:rFonts w:ascii="Times New Roman" w:hAnsi="Times New Roman"/>
          <w:sz w:val="22"/>
          <w:szCs w:val="22"/>
        </w:rPr>
      </w:pPr>
    </w:p>
    <w:p w14:paraId="3CE5A041" w14:textId="77777777" w:rsidR="00B75C97" w:rsidRDefault="00B75C97" w:rsidP="00B75C97">
      <w:pPr>
        <w:pStyle w:val="ConsTitle"/>
        <w:ind w:right="-185"/>
        <w:jc w:val="center"/>
        <w:rPr>
          <w:rFonts w:ascii="Times New Roman" w:hAnsi="Times New Roman"/>
          <w:sz w:val="22"/>
          <w:szCs w:val="22"/>
        </w:rPr>
      </w:pPr>
    </w:p>
    <w:p w14:paraId="5041B966" w14:textId="77777777" w:rsidR="00B75C97" w:rsidRDefault="00B75C97" w:rsidP="00B75C97">
      <w:pPr>
        <w:pStyle w:val="ConsTitle"/>
        <w:ind w:right="-185"/>
        <w:jc w:val="center"/>
        <w:rPr>
          <w:rFonts w:ascii="Times New Roman" w:hAnsi="Times New Roman"/>
          <w:sz w:val="22"/>
          <w:szCs w:val="22"/>
        </w:rPr>
      </w:pPr>
    </w:p>
    <w:p w14:paraId="04726B74" w14:textId="77777777" w:rsidR="00B75C97" w:rsidRDefault="00B75C97" w:rsidP="00B75C97">
      <w:pPr>
        <w:pStyle w:val="ConsTitle"/>
        <w:ind w:right="-185"/>
        <w:jc w:val="center"/>
        <w:rPr>
          <w:rFonts w:ascii="Times New Roman" w:hAnsi="Times New Roman"/>
          <w:sz w:val="22"/>
          <w:szCs w:val="22"/>
        </w:rPr>
      </w:pPr>
    </w:p>
    <w:p w14:paraId="3490FC1C" w14:textId="77777777" w:rsidR="00B75C97" w:rsidRDefault="00B75C97" w:rsidP="00B75C97">
      <w:pPr>
        <w:pStyle w:val="ConsTitle"/>
        <w:ind w:right="-185"/>
        <w:jc w:val="center"/>
        <w:rPr>
          <w:rFonts w:ascii="Times New Roman" w:hAnsi="Times New Roman"/>
          <w:sz w:val="28"/>
          <w:szCs w:val="28"/>
        </w:rPr>
      </w:pPr>
      <w:r>
        <w:rPr>
          <w:rFonts w:ascii="Times New Roman" w:hAnsi="Times New Roman"/>
          <w:sz w:val="28"/>
          <w:szCs w:val="28"/>
        </w:rPr>
        <w:t xml:space="preserve">УСТАВ </w:t>
      </w:r>
    </w:p>
    <w:p w14:paraId="39249623" w14:textId="77777777" w:rsidR="00B75C97" w:rsidRDefault="00B75C97" w:rsidP="00B75C97">
      <w:pPr>
        <w:pStyle w:val="ConsTitle"/>
        <w:ind w:right="-185"/>
        <w:jc w:val="center"/>
        <w:rPr>
          <w:rFonts w:ascii="Times New Roman" w:hAnsi="Times New Roman"/>
          <w:sz w:val="28"/>
          <w:szCs w:val="28"/>
        </w:rPr>
      </w:pPr>
      <w:r>
        <w:rPr>
          <w:rFonts w:ascii="Times New Roman" w:hAnsi="Times New Roman"/>
          <w:sz w:val="28"/>
          <w:szCs w:val="28"/>
        </w:rPr>
        <w:t>муниципального образования «</w:t>
      </w:r>
      <w:proofErr w:type="spellStart"/>
      <w:r>
        <w:rPr>
          <w:rFonts w:ascii="Times New Roman" w:hAnsi="Times New Roman"/>
          <w:sz w:val="28"/>
          <w:szCs w:val="28"/>
        </w:rPr>
        <w:t>Нагалык</w:t>
      </w:r>
      <w:proofErr w:type="spellEnd"/>
      <w:r>
        <w:rPr>
          <w:rFonts w:ascii="Times New Roman" w:hAnsi="Times New Roman"/>
          <w:sz w:val="28"/>
          <w:szCs w:val="28"/>
        </w:rPr>
        <w:t>»</w:t>
      </w:r>
    </w:p>
    <w:p w14:paraId="4BA09FFF" w14:textId="3D16D163" w:rsidR="00B75C97" w:rsidRDefault="00B75C97" w:rsidP="00B75C97">
      <w:pPr>
        <w:pStyle w:val="ConsTitle"/>
        <w:ind w:right="-185"/>
        <w:jc w:val="center"/>
        <w:rPr>
          <w:rFonts w:ascii="Times New Roman" w:hAnsi="Times New Roman"/>
          <w:b w:val="0"/>
          <w:sz w:val="28"/>
          <w:szCs w:val="28"/>
        </w:rPr>
      </w:pPr>
      <w:r>
        <w:rPr>
          <w:rFonts w:ascii="Times New Roman" w:hAnsi="Times New Roman"/>
          <w:b w:val="0"/>
          <w:sz w:val="28"/>
          <w:szCs w:val="28"/>
        </w:rPr>
        <w:t xml:space="preserve">(в редакции от </w:t>
      </w:r>
      <w:r w:rsidR="00631E1F">
        <w:rPr>
          <w:rFonts w:ascii="Times New Roman" w:hAnsi="Times New Roman"/>
          <w:b w:val="0"/>
          <w:sz w:val="28"/>
          <w:szCs w:val="28"/>
        </w:rPr>
        <w:t>26</w:t>
      </w:r>
      <w:r>
        <w:rPr>
          <w:rFonts w:ascii="Times New Roman" w:hAnsi="Times New Roman"/>
          <w:b w:val="0"/>
          <w:sz w:val="28"/>
          <w:szCs w:val="28"/>
        </w:rPr>
        <w:t>.</w:t>
      </w:r>
      <w:r w:rsidR="00631E1F">
        <w:rPr>
          <w:rFonts w:ascii="Times New Roman" w:hAnsi="Times New Roman"/>
          <w:b w:val="0"/>
          <w:sz w:val="28"/>
          <w:szCs w:val="28"/>
        </w:rPr>
        <w:t>12</w:t>
      </w:r>
      <w:r>
        <w:rPr>
          <w:rFonts w:ascii="Times New Roman" w:hAnsi="Times New Roman"/>
          <w:b w:val="0"/>
          <w:sz w:val="28"/>
          <w:szCs w:val="28"/>
        </w:rPr>
        <w:t>.202</w:t>
      </w:r>
      <w:r w:rsidR="00631E1F">
        <w:rPr>
          <w:rFonts w:ascii="Times New Roman" w:hAnsi="Times New Roman"/>
          <w:b w:val="0"/>
          <w:sz w:val="28"/>
          <w:szCs w:val="28"/>
        </w:rPr>
        <w:t>5</w:t>
      </w:r>
      <w:r>
        <w:rPr>
          <w:rFonts w:ascii="Times New Roman" w:hAnsi="Times New Roman"/>
          <w:b w:val="0"/>
          <w:sz w:val="28"/>
          <w:szCs w:val="28"/>
        </w:rPr>
        <w:t xml:space="preserve"> г. № </w:t>
      </w:r>
      <w:r w:rsidR="00631E1F">
        <w:rPr>
          <w:rFonts w:ascii="Times New Roman" w:hAnsi="Times New Roman"/>
          <w:b w:val="0"/>
          <w:sz w:val="28"/>
          <w:szCs w:val="28"/>
        </w:rPr>
        <w:t>88</w:t>
      </w:r>
      <w:r>
        <w:rPr>
          <w:rFonts w:ascii="Times New Roman" w:hAnsi="Times New Roman"/>
          <w:b w:val="0"/>
          <w:sz w:val="28"/>
          <w:szCs w:val="28"/>
        </w:rPr>
        <w:t>)</w:t>
      </w:r>
    </w:p>
    <w:p w14:paraId="6C26C6F6" w14:textId="77777777" w:rsidR="00B75C97" w:rsidRDefault="00B75C97" w:rsidP="00B75C97">
      <w:pPr>
        <w:pStyle w:val="ConsTitle"/>
        <w:ind w:right="-185"/>
        <w:rPr>
          <w:rFonts w:ascii="Times New Roman" w:hAnsi="Times New Roman"/>
          <w:sz w:val="28"/>
          <w:szCs w:val="28"/>
        </w:rPr>
      </w:pPr>
    </w:p>
    <w:p w14:paraId="26ABB697" w14:textId="77777777" w:rsidR="00B75C97" w:rsidRDefault="00B75C97" w:rsidP="00B75C97">
      <w:pPr>
        <w:pStyle w:val="ConsTitle"/>
        <w:ind w:right="-185"/>
        <w:rPr>
          <w:rFonts w:ascii="Times New Roman" w:hAnsi="Times New Roman"/>
          <w:sz w:val="28"/>
          <w:szCs w:val="28"/>
        </w:rPr>
      </w:pPr>
    </w:p>
    <w:p w14:paraId="24889600" w14:textId="77777777" w:rsidR="00B75C97" w:rsidRDefault="00B75C97" w:rsidP="00B75C97">
      <w:pPr>
        <w:pStyle w:val="ConsTitle"/>
        <w:ind w:right="-185"/>
        <w:rPr>
          <w:rFonts w:ascii="Times New Roman" w:hAnsi="Times New Roman"/>
          <w:sz w:val="22"/>
          <w:szCs w:val="22"/>
        </w:rPr>
      </w:pPr>
    </w:p>
    <w:p w14:paraId="26EF3AFE" w14:textId="77777777" w:rsidR="00B75C97" w:rsidRDefault="00B75C97" w:rsidP="00B75C97">
      <w:pPr>
        <w:pStyle w:val="ConsTitle"/>
        <w:ind w:right="-185"/>
        <w:rPr>
          <w:rFonts w:ascii="Times New Roman" w:hAnsi="Times New Roman"/>
          <w:sz w:val="22"/>
          <w:szCs w:val="22"/>
        </w:rPr>
      </w:pPr>
    </w:p>
    <w:p w14:paraId="42B6F691" w14:textId="77777777" w:rsidR="00B75C97" w:rsidRDefault="00B75C97" w:rsidP="00B75C97">
      <w:pPr>
        <w:pStyle w:val="ConsTitle"/>
        <w:ind w:right="-185"/>
        <w:rPr>
          <w:rFonts w:ascii="Times New Roman" w:hAnsi="Times New Roman"/>
          <w:sz w:val="22"/>
          <w:szCs w:val="22"/>
        </w:rPr>
      </w:pPr>
    </w:p>
    <w:p w14:paraId="001DFFC8" w14:textId="77777777" w:rsidR="00B75C97" w:rsidRDefault="00B75C97" w:rsidP="00B75C97">
      <w:pPr>
        <w:pStyle w:val="ConsTitle"/>
        <w:ind w:right="-185"/>
        <w:rPr>
          <w:rFonts w:ascii="Times New Roman" w:hAnsi="Times New Roman"/>
          <w:sz w:val="22"/>
          <w:szCs w:val="22"/>
        </w:rPr>
      </w:pPr>
    </w:p>
    <w:p w14:paraId="19EA4CBD" w14:textId="77777777" w:rsidR="00B75C97" w:rsidRDefault="00B75C97" w:rsidP="00B75C97">
      <w:pPr>
        <w:pStyle w:val="ConsTitle"/>
        <w:ind w:right="-185"/>
        <w:rPr>
          <w:rFonts w:ascii="Times New Roman" w:hAnsi="Times New Roman"/>
          <w:sz w:val="22"/>
          <w:szCs w:val="22"/>
        </w:rPr>
      </w:pPr>
    </w:p>
    <w:p w14:paraId="4C8EA12A" w14:textId="77777777" w:rsidR="00B75C97" w:rsidRDefault="00B75C97" w:rsidP="00B75C97">
      <w:pPr>
        <w:pStyle w:val="ConsTitle"/>
        <w:ind w:right="-185"/>
        <w:rPr>
          <w:rFonts w:ascii="Times New Roman" w:hAnsi="Times New Roman"/>
          <w:sz w:val="22"/>
          <w:szCs w:val="22"/>
        </w:rPr>
      </w:pPr>
    </w:p>
    <w:p w14:paraId="16C99A70" w14:textId="77777777" w:rsidR="00B75C97" w:rsidRDefault="00B75C97" w:rsidP="00B75C97">
      <w:pPr>
        <w:pStyle w:val="ConsTitle"/>
        <w:ind w:right="-185"/>
        <w:rPr>
          <w:rFonts w:ascii="Times New Roman" w:hAnsi="Times New Roman"/>
          <w:sz w:val="22"/>
          <w:szCs w:val="22"/>
        </w:rPr>
      </w:pPr>
    </w:p>
    <w:p w14:paraId="4F367FFF" w14:textId="77777777" w:rsidR="00B75C97" w:rsidRDefault="00B75C97" w:rsidP="00B75C97">
      <w:pPr>
        <w:pStyle w:val="ConsTitle"/>
        <w:ind w:right="-185"/>
        <w:rPr>
          <w:rFonts w:ascii="Times New Roman" w:hAnsi="Times New Roman"/>
          <w:sz w:val="22"/>
          <w:szCs w:val="22"/>
        </w:rPr>
      </w:pPr>
    </w:p>
    <w:p w14:paraId="78D93426" w14:textId="77777777" w:rsidR="00B75C97" w:rsidRDefault="00B75C97" w:rsidP="00B75C97">
      <w:pPr>
        <w:pStyle w:val="ConsTitle"/>
        <w:ind w:right="-185"/>
        <w:rPr>
          <w:rFonts w:ascii="Times New Roman" w:hAnsi="Times New Roman"/>
          <w:sz w:val="22"/>
          <w:szCs w:val="22"/>
        </w:rPr>
      </w:pPr>
    </w:p>
    <w:p w14:paraId="3FB27FD4" w14:textId="77777777" w:rsidR="00B75C97" w:rsidRDefault="00B75C97" w:rsidP="00B75C97">
      <w:pPr>
        <w:pStyle w:val="ConsTitle"/>
        <w:ind w:right="-185"/>
        <w:rPr>
          <w:rFonts w:ascii="Times New Roman" w:hAnsi="Times New Roman"/>
          <w:sz w:val="22"/>
          <w:szCs w:val="22"/>
        </w:rPr>
      </w:pPr>
    </w:p>
    <w:p w14:paraId="3DDEC2C1" w14:textId="77777777" w:rsidR="00B75C97" w:rsidRDefault="00B75C97" w:rsidP="00B75C97">
      <w:pPr>
        <w:pStyle w:val="ConsTitle"/>
        <w:ind w:right="-185"/>
        <w:rPr>
          <w:rFonts w:ascii="Times New Roman" w:hAnsi="Times New Roman"/>
          <w:sz w:val="22"/>
          <w:szCs w:val="22"/>
        </w:rPr>
      </w:pPr>
    </w:p>
    <w:p w14:paraId="25E23EAE" w14:textId="77777777" w:rsidR="00B75C97" w:rsidRDefault="00B75C97" w:rsidP="00B75C97">
      <w:pPr>
        <w:pStyle w:val="ConsTitle"/>
        <w:ind w:right="-185"/>
        <w:rPr>
          <w:rFonts w:ascii="Times New Roman" w:hAnsi="Times New Roman"/>
          <w:sz w:val="22"/>
          <w:szCs w:val="22"/>
        </w:rPr>
      </w:pPr>
    </w:p>
    <w:p w14:paraId="738B6782" w14:textId="77777777" w:rsidR="00B75C97" w:rsidRDefault="00B75C97" w:rsidP="00B75C97">
      <w:pPr>
        <w:pStyle w:val="ConsTitle"/>
        <w:ind w:right="-185"/>
        <w:rPr>
          <w:rFonts w:ascii="Times New Roman" w:hAnsi="Times New Roman"/>
          <w:sz w:val="22"/>
          <w:szCs w:val="22"/>
        </w:rPr>
      </w:pPr>
    </w:p>
    <w:p w14:paraId="460EDF50" w14:textId="77777777" w:rsidR="00B75C97" w:rsidRDefault="00B75C97" w:rsidP="00B75C97">
      <w:pPr>
        <w:pStyle w:val="ConsTitle"/>
        <w:ind w:right="-185"/>
        <w:rPr>
          <w:rFonts w:ascii="Times New Roman" w:hAnsi="Times New Roman"/>
          <w:sz w:val="22"/>
          <w:szCs w:val="22"/>
        </w:rPr>
      </w:pPr>
    </w:p>
    <w:p w14:paraId="4399C7EB" w14:textId="77777777" w:rsidR="00B75C97" w:rsidRDefault="00B75C97" w:rsidP="00B75C97">
      <w:pPr>
        <w:pStyle w:val="ConsTitle"/>
        <w:ind w:right="-185"/>
        <w:rPr>
          <w:rFonts w:ascii="Times New Roman" w:hAnsi="Times New Roman"/>
          <w:sz w:val="22"/>
          <w:szCs w:val="22"/>
        </w:rPr>
      </w:pPr>
    </w:p>
    <w:p w14:paraId="7D9763A0" w14:textId="77777777" w:rsidR="00B75C97" w:rsidRDefault="00B75C97" w:rsidP="00B75C97">
      <w:pPr>
        <w:pStyle w:val="ConsTitle"/>
        <w:ind w:right="-185"/>
        <w:rPr>
          <w:rFonts w:ascii="Times New Roman" w:hAnsi="Times New Roman"/>
          <w:sz w:val="22"/>
          <w:szCs w:val="22"/>
        </w:rPr>
      </w:pPr>
    </w:p>
    <w:p w14:paraId="33D5E87D" w14:textId="77777777" w:rsidR="00B75C97" w:rsidRDefault="00B75C97" w:rsidP="00B75C97">
      <w:pPr>
        <w:pStyle w:val="ConsTitle"/>
        <w:ind w:right="-185"/>
        <w:rPr>
          <w:rFonts w:ascii="Times New Roman" w:hAnsi="Times New Roman"/>
          <w:sz w:val="22"/>
          <w:szCs w:val="22"/>
        </w:rPr>
      </w:pPr>
    </w:p>
    <w:p w14:paraId="3044C486" w14:textId="77777777" w:rsidR="00B75C97" w:rsidRDefault="00B75C97" w:rsidP="00B75C97">
      <w:pPr>
        <w:pStyle w:val="ConsTitle"/>
        <w:ind w:right="-185"/>
        <w:rPr>
          <w:rFonts w:ascii="Times New Roman" w:hAnsi="Times New Roman"/>
          <w:sz w:val="22"/>
          <w:szCs w:val="22"/>
        </w:rPr>
      </w:pPr>
    </w:p>
    <w:p w14:paraId="59341C99" w14:textId="77777777" w:rsidR="00B75C97" w:rsidRDefault="00B75C97" w:rsidP="00B75C97">
      <w:pPr>
        <w:pStyle w:val="ConsTitle"/>
        <w:ind w:right="-185"/>
        <w:rPr>
          <w:rFonts w:ascii="Times New Roman" w:hAnsi="Times New Roman"/>
          <w:sz w:val="22"/>
          <w:szCs w:val="22"/>
        </w:rPr>
      </w:pPr>
    </w:p>
    <w:p w14:paraId="3F3A0435" w14:textId="77777777" w:rsidR="00B75C97" w:rsidRDefault="00B75C97" w:rsidP="00B75C97">
      <w:pPr>
        <w:pStyle w:val="ConsTitle"/>
        <w:ind w:right="-185"/>
        <w:rPr>
          <w:rFonts w:ascii="Times New Roman" w:hAnsi="Times New Roman"/>
          <w:sz w:val="22"/>
          <w:szCs w:val="22"/>
        </w:rPr>
      </w:pPr>
    </w:p>
    <w:p w14:paraId="2FC02AF0" w14:textId="77777777" w:rsidR="00B75C97" w:rsidRDefault="00B75C97" w:rsidP="00B75C97">
      <w:pPr>
        <w:pStyle w:val="ConsTitle"/>
        <w:ind w:right="-185"/>
        <w:rPr>
          <w:rFonts w:ascii="Times New Roman" w:hAnsi="Times New Roman"/>
          <w:sz w:val="22"/>
          <w:szCs w:val="22"/>
        </w:rPr>
      </w:pPr>
    </w:p>
    <w:p w14:paraId="7A3C102D" w14:textId="77777777" w:rsidR="00B75C97" w:rsidRDefault="00B75C97" w:rsidP="00B75C97">
      <w:pPr>
        <w:pStyle w:val="ConsTitle"/>
        <w:ind w:right="-185"/>
        <w:rPr>
          <w:rFonts w:ascii="Times New Roman" w:hAnsi="Times New Roman"/>
          <w:sz w:val="22"/>
          <w:szCs w:val="22"/>
        </w:rPr>
      </w:pPr>
    </w:p>
    <w:p w14:paraId="6D458A20" w14:textId="77777777" w:rsidR="00B75C97" w:rsidRDefault="00B75C97" w:rsidP="00B75C97">
      <w:pPr>
        <w:pStyle w:val="ConsTitle"/>
        <w:ind w:right="-185"/>
        <w:rPr>
          <w:rFonts w:ascii="Times New Roman" w:hAnsi="Times New Roman"/>
          <w:sz w:val="22"/>
          <w:szCs w:val="22"/>
        </w:rPr>
      </w:pPr>
    </w:p>
    <w:p w14:paraId="1FD0F087" w14:textId="77777777" w:rsidR="00B75C97" w:rsidRDefault="00B75C97" w:rsidP="00B75C97">
      <w:pPr>
        <w:pStyle w:val="ConsTitle"/>
        <w:ind w:right="-185"/>
        <w:rPr>
          <w:rFonts w:ascii="Times New Roman" w:hAnsi="Times New Roman"/>
          <w:sz w:val="22"/>
          <w:szCs w:val="22"/>
        </w:rPr>
      </w:pPr>
    </w:p>
    <w:p w14:paraId="2DA82B1C" w14:textId="77777777" w:rsidR="00B75C97" w:rsidRDefault="00B75C97" w:rsidP="00B75C97">
      <w:pPr>
        <w:pStyle w:val="ConsTitle"/>
        <w:ind w:right="-185"/>
        <w:rPr>
          <w:rFonts w:ascii="Times New Roman" w:hAnsi="Times New Roman"/>
          <w:sz w:val="22"/>
          <w:szCs w:val="22"/>
        </w:rPr>
      </w:pPr>
    </w:p>
    <w:p w14:paraId="278A9043" w14:textId="77777777" w:rsidR="00B75C97" w:rsidRDefault="00B75C97" w:rsidP="00B75C97">
      <w:pPr>
        <w:pStyle w:val="ConsTitle"/>
        <w:ind w:right="-185"/>
        <w:rPr>
          <w:rFonts w:ascii="Times New Roman" w:hAnsi="Times New Roman"/>
          <w:sz w:val="22"/>
          <w:szCs w:val="22"/>
        </w:rPr>
      </w:pPr>
    </w:p>
    <w:p w14:paraId="09CD31EF" w14:textId="77777777" w:rsidR="00B75C97" w:rsidRDefault="00B75C97" w:rsidP="00B75C97">
      <w:pPr>
        <w:pStyle w:val="ConsTitle"/>
        <w:ind w:right="-185"/>
        <w:rPr>
          <w:rFonts w:ascii="Times New Roman" w:hAnsi="Times New Roman"/>
          <w:sz w:val="22"/>
          <w:szCs w:val="22"/>
        </w:rPr>
      </w:pPr>
    </w:p>
    <w:p w14:paraId="20015E44" w14:textId="77777777" w:rsidR="00B75C97" w:rsidRDefault="00B75C97" w:rsidP="00B75C97">
      <w:pPr>
        <w:pStyle w:val="ConsTitle"/>
        <w:ind w:right="-185"/>
        <w:rPr>
          <w:rFonts w:ascii="Times New Roman" w:hAnsi="Times New Roman"/>
          <w:sz w:val="22"/>
          <w:szCs w:val="22"/>
        </w:rPr>
      </w:pPr>
    </w:p>
    <w:p w14:paraId="6F8A1245" w14:textId="77777777" w:rsidR="00B75C97" w:rsidRDefault="00B75C97" w:rsidP="00B75C97">
      <w:pPr>
        <w:pStyle w:val="ConsTitle"/>
        <w:ind w:right="-185"/>
        <w:rPr>
          <w:rFonts w:ascii="Times New Roman" w:hAnsi="Times New Roman"/>
          <w:sz w:val="22"/>
          <w:szCs w:val="22"/>
        </w:rPr>
      </w:pPr>
    </w:p>
    <w:p w14:paraId="1EEBCA6B" w14:textId="77777777" w:rsidR="00B75C97" w:rsidRDefault="00B75C97" w:rsidP="00B75C97">
      <w:pPr>
        <w:pStyle w:val="ConsTitle"/>
        <w:ind w:right="-185"/>
        <w:rPr>
          <w:rFonts w:ascii="Times New Roman" w:hAnsi="Times New Roman"/>
          <w:sz w:val="22"/>
          <w:szCs w:val="22"/>
        </w:rPr>
      </w:pPr>
    </w:p>
    <w:p w14:paraId="56C12D55" w14:textId="77777777" w:rsidR="00B75C97" w:rsidRDefault="00B75C97" w:rsidP="00B75C97">
      <w:pPr>
        <w:pStyle w:val="ConsTitle"/>
        <w:ind w:right="-185"/>
        <w:rPr>
          <w:rFonts w:ascii="Times New Roman" w:hAnsi="Times New Roman"/>
          <w:sz w:val="22"/>
          <w:szCs w:val="22"/>
        </w:rPr>
      </w:pPr>
    </w:p>
    <w:p w14:paraId="4BF4F423" w14:textId="77777777" w:rsidR="00B75C97" w:rsidRDefault="00B75C97" w:rsidP="00B75C97">
      <w:pPr>
        <w:pStyle w:val="ConsTitle"/>
        <w:ind w:right="-185"/>
        <w:rPr>
          <w:rFonts w:ascii="Times New Roman" w:hAnsi="Times New Roman"/>
          <w:sz w:val="22"/>
          <w:szCs w:val="22"/>
        </w:rPr>
      </w:pPr>
    </w:p>
    <w:p w14:paraId="0F46CFE3" w14:textId="77777777" w:rsidR="00B75C97" w:rsidRDefault="00B75C97" w:rsidP="00B75C97">
      <w:pPr>
        <w:pStyle w:val="ConsTitle"/>
        <w:ind w:right="-185"/>
        <w:rPr>
          <w:rFonts w:ascii="Times New Roman" w:hAnsi="Times New Roman"/>
          <w:sz w:val="22"/>
          <w:szCs w:val="22"/>
        </w:rPr>
      </w:pPr>
    </w:p>
    <w:p w14:paraId="2AA203E5" w14:textId="77777777" w:rsidR="00B75C97" w:rsidRDefault="00B75C97" w:rsidP="00B75C97">
      <w:pPr>
        <w:pStyle w:val="ConsTitle"/>
        <w:ind w:right="-185"/>
        <w:rPr>
          <w:rFonts w:ascii="Times New Roman" w:hAnsi="Times New Roman"/>
          <w:sz w:val="22"/>
          <w:szCs w:val="22"/>
        </w:rPr>
      </w:pPr>
    </w:p>
    <w:p w14:paraId="247C2629" w14:textId="77777777" w:rsidR="00B75C97" w:rsidRDefault="00B75C97" w:rsidP="00B75C97">
      <w:pPr>
        <w:pStyle w:val="ConsTitle"/>
        <w:ind w:right="-185"/>
        <w:rPr>
          <w:rFonts w:ascii="Times New Roman" w:hAnsi="Times New Roman"/>
          <w:sz w:val="22"/>
          <w:szCs w:val="22"/>
        </w:rPr>
      </w:pPr>
    </w:p>
    <w:p w14:paraId="49D0AEB0" w14:textId="77777777" w:rsidR="00B75C97" w:rsidRDefault="00B75C97" w:rsidP="00B75C97">
      <w:pPr>
        <w:pStyle w:val="ConsTitle"/>
        <w:ind w:right="-185"/>
        <w:jc w:val="center"/>
        <w:rPr>
          <w:rFonts w:ascii="Times New Roman" w:hAnsi="Times New Roman"/>
          <w:sz w:val="18"/>
          <w:szCs w:val="18"/>
        </w:rPr>
      </w:pPr>
      <w:proofErr w:type="gramStart"/>
      <w:r>
        <w:rPr>
          <w:rFonts w:ascii="Times New Roman" w:hAnsi="Times New Roman"/>
          <w:sz w:val="18"/>
          <w:szCs w:val="18"/>
        </w:rPr>
        <w:t>УСТАВ  МУНИЦИПАЛЬНОГО</w:t>
      </w:r>
      <w:proofErr w:type="gramEnd"/>
      <w:r>
        <w:rPr>
          <w:rFonts w:ascii="Times New Roman" w:hAnsi="Times New Roman"/>
          <w:sz w:val="18"/>
          <w:szCs w:val="18"/>
        </w:rPr>
        <w:t xml:space="preserve"> ОБРАЗОВАНИЯ «НАГАЛЫК»,</w:t>
      </w:r>
    </w:p>
    <w:p w14:paraId="65CA6DD4" w14:textId="77777777" w:rsidR="00B75C97" w:rsidRDefault="00B75C97" w:rsidP="00B75C97">
      <w:pPr>
        <w:pStyle w:val="ConsTitle"/>
        <w:ind w:right="-185"/>
        <w:jc w:val="center"/>
        <w:rPr>
          <w:rFonts w:ascii="Times New Roman" w:hAnsi="Times New Roman"/>
          <w:sz w:val="18"/>
          <w:szCs w:val="18"/>
        </w:rPr>
      </w:pPr>
      <w:r>
        <w:rPr>
          <w:rFonts w:ascii="Times New Roman" w:hAnsi="Times New Roman"/>
          <w:sz w:val="18"/>
          <w:szCs w:val="18"/>
        </w:rPr>
        <w:t>НАДЕЛЁННОГО СТАТУСОМ СЕЛЬСКОГО ПОСЕЛЕНИЯ</w:t>
      </w:r>
    </w:p>
    <w:p w14:paraId="21E43A54" w14:textId="77777777" w:rsidR="00B75C97" w:rsidRDefault="00B75C97" w:rsidP="00B75C97">
      <w:pPr>
        <w:pStyle w:val="ConsTitle"/>
        <w:ind w:right="-185"/>
        <w:jc w:val="center"/>
        <w:rPr>
          <w:rFonts w:ascii="Times New Roman" w:hAnsi="Times New Roman"/>
          <w:sz w:val="18"/>
          <w:szCs w:val="18"/>
        </w:rPr>
      </w:pPr>
    </w:p>
    <w:p w14:paraId="4B9E79F6" w14:textId="77777777" w:rsidR="00B75C97" w:rsidRDefault="00B75C97" w:rsidP="00B75C97">
      <w:pPr>
        <w:pStyle w:val="ConsNormal"/>
        <w:spacing w:after="240"/>
        <w:ind w:firstLine="709"/>
        <w:jc w:val="both"/>
        <w:rPr>
          <w:rFonts w:ascii="Times New Roman" w:hAnsi="Times New Roman"/>
          <w:sz w:val="18"/>
          <w:szCs w:val="18"/>
        </w:rPr>
      </w:pPr>
      <w:r>
        <w:rPr>
          <w:rFonts w:ascii="Times New Roman" w:hAnsi="Times New Roman"/>
          <w:sz w:val="18"/>
          <w:szCs w:val="18"/>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w:t>
      </w:r>
      <w:proofErr w:type="spellStart"/>
      <w:r>
        <w:rPr>
          <w:rFonts w:ascii="Times New Roman" w:hAnsi="Times New Roman"/>
          <w:sz w:val="18"/>
          <w:szCs w:val="18"/>
        </w:rPr>
        <w:t>Нагалык</w:t>
      </w:r>
      <w:proofErr w:type="spellEnd"/>
      <w:r>
        <w:rPr>
          <w:rFonts w:ascii="Times New Roman" w:hAnsi="Times New Roman"/>
          <w:sz w:val="18"/>
          <w:szCs w:val="18"/>
        </w:rPr>
        <w:t>».</w:t>
      </w:r>
    </w:p>
    <w:p w14:paraId="19B9BD38" w14:textId="77777777" w:rsidR="00B75C97" w:rsidRDefault="00B75C97" w:rsidP="00B75C97">
      <w:pPr>
        <w:pStyle w:val="ConsNormal"/>
        <w:ind w:firstLine="0"/>
        <w:jc w:val="center"/>
        <w:rPr>
          <w:rFonts w:ascii="Times New Roman" w:hAnsi="Times New Roman"/>
          <w:b/>
          <w:sz w:val="18"/>
          <w:szCs w:val="18"/>
        </w:rPr>
      </w:pPr>
      <w:r>
        <w:rPr>
          <w:rFonts w:ascii="Times New Roman" w:hAnsi="Times New Roman"/>
          <w:b/>
          <w:sz w:val="18"/>
          <w:szCs w:val="18"/>
        </w:rPr>
        <w:t xml:space="preserve"> Глава 1 </w:t>
      </w:r>
    </w:p>
    <w:p w14:paraId="059CC193" w14:textId="77777777" w:rsidR="00B75C97" w:rsidRDefault="00B75C97" w:rsidP="00B75C97">
      <w:pPr>
        <w:pStyle w:val="ConsNormal"/>
        <w:ind w:firstLine="0"/>
        <w:jc w:val="center"/>
        <w:rPr>
          <w:rFonts w:ascii="Times New Roman" w:hAnsi="Times New Roman"/>
          <w:b/>
          <w:sz w:val="18"/>
          <w:szCs w:val="18"/>
        </w:rPr>
      </w:pPr>
      <w:r>
        <w:rPr>
          <w:rFonts w:ascii="Times New Roman" w:hAnsi="Times New Roman"/>
          <w:b/>
          <w:sz w:val="18"/>
          <w:szCs w:val="18"/>
        </w:rPr>
        <w:t>ОБЩИЕ ПОЛОЖЕНИЯ</w:t>
      </w:r>
    </w:p>
    <w:p w14:paraId="69BAC8AA" w14:textId="77777777" w:rsidR="00B75C97" w:rsidRDefault="00B75C97" w:rsidP="00B75C97">
      <w:pPr>
        <w:pStyle w:val="ConsNormal"/>
        <w:ind w:firstLine="0"/>
        <w:rPr>
          <w:rFonts w:ascii="Times New Roman" w:hAnsi="Times New Roman"/>
          <w:sz w:val="18"/>
          <w:szCs w:val="18"/>
        </w:rPr>
      </w:pPr>
    </w:p>
    <w:p w14:paraId="3DB11EAA"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Статья 1. Муниципальное образование «</w:t>
      </w:r>
      <w:proofErr w:type="spellStart"/>
      <w:r>
        <w:rPr>
          <w:rFonts w:ascii="Times New Roman" w:hAnsi="Times New Roman"/>
          <w:b/>
          <w:sz w:val="18"/>
          <w:szCs w:val="18"/>
        </w:rPr>
        <w:t>Нагалык</w:t>
      </w:r>
      <w:proofErr w:type="spellEnd"/>
      <w:r>
        <w:rPr>
          <w:rFonts w:ascii="Times New Roman" w:hAnsi="Times New Roman"/>
          <w:b/>
          <w:sz w:val="18"/>
          <w:szCs w:val="18"/>
        </w:rPr>
        <w:t>»</w:t>
      </w:r>
    </w:p>
    <w:p w14:paraId="4EF231BB"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Муниципальное образование «</w:t>
      </w:r>
      <w:proofErr w:type="spellStart"/>
      <w:r>
        <w:rPr>
          <w:rFonts w:ascii="Times New Roman" w:hAnsi="Times New Roman"/>
          <w:sz w:val="18"/>
          <w:szCs w:val="18"/>
        </w:rPr>
        <w:t>Нагалык</w:t>
      </w:r>
      <w:proofErr w:type="spellEnd"/>
      <w:r>
        <w:rPr>
          <w:rFonts w:ascii="Times New Roman" w:hAnsi="Times New Roman"/>
          <w:sz w:val="18"/>
          <w:szCs w:val="18"/>
        </w:rPr>
        <w:t>» является единым экономическим, историческим, социальным, территориальным образованием, входит в состав муниципального образования «Баяндаевский район», наделенного Законом Усть-Ордынского Бурятского автономного округа № 67-ОЗ от 30.12.2004 г. статусом муниципального района.</w:t>
      </w:r>
    </w:p>
    <w:p w14:paraId="3C6AA1D5" w14:textId="77777777" w:rsidR="00B75C97" w:rsidRDefault="00B75C97" w:rsidP="00B75C97">
      <w:pPr>
        <w:pStyle w:val="ConsNonformat"/>
        <w:ind w:firstLine="709"/>
        <w:jc w:val="both"/>
        <w:rPr>
          <w:rFonts w:ascii="Times New Roman" w:hAnsi="Times New Roman"/>
          <w:sz w:val="18"/>
          <w:szCs w:val="18"/>
        </w:rPr>
      </w:pPr>
      <w:r>
        <w:rPr>
          <w:rFonts w:ascii="Times New Roman" w:hAnsi="Times New Roman"/>
          <w:sz w:val="18"/>
          <w:szCs w:val="18"/>
        </w:rPr>
        <w:t>2. Муниципальное образование «</w:t>
      </w:r>
      <w:proofErr w:type="spellStart"/>
      <w:r>
        <w:rPr>
          <w:rFonts w:ascii="Times New Roman" w:hAnsi="Times New Roman"/>
          <w:sz w:val="18"/>
          <w:szCs w:val="18"/>
        </w:rPr>
        <w:t>Нагалык</w:t>
      </w:r>
      <w:proofErr w:type="spellEnd"/>
      <w:r>
        <w:rPr>
          <w:rFonts w:ascii="Times New Roman" w:hAnsi="Times New Roman"/>
          <w:sz w:val="18"/>
          <w:szCs w:val="18"/>
        </w:rPr>
        <w:t xml:space="preserve">» наделено статусом сельского поселения Законом Усть-Ордынского Бурятского автономного округа № 67-ОЗ от 30.12.2004 г. «О статусе и границах муниципальных образований </w:t>
      </w:r>
      <w:proofErr w:type="spellStart"/>
      <w:r>
        <w:rPr>
          <w:rFonts w:ascii="Times New Roman" w:hAnsi="Times New Roman"/>
          <w:sz w:val="18"/>
          <w:szCs w:val="18"/>
        </w:rPr>
        <w:t>Аларского</w:t>
      </w:r>
      <w:proofErr w:type="spellEnd"/>
      <w:r>
        <w:rPr>
          <w:rFonts w:ascii="Times New Roman" w:hAnsi="Times New Roman"/>
          <w:sz w:val="18"/>
          <w:szCs w:val="18"/>
        </w:rPr>
        <w:t>, Баяндаевского, Боханского, Нукутского, Осинского, Эхирит-Булагатского районов Усть-Ордынского Бурятского автономного округа»».</w:t>
      </w:r>
    </w:p>
    <w:p w14:paraId="61CF4C7B"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3. Понятия «Поселение», «муниципальное образование», «сельское Поселение» далее по тексту настоящего Устава используются в равной мере для </w:t>
      </w:r>
      <w:proofErr w:type="gramStart"/>
      <w:r>
        <w:rPr>
          <w:rFonts w:ascii="Times New Roman" w:hAnsi="Times New Roman"/>
          <w:sz w:val="18"/>
          <w:szCs w:val="18"/>
        </w:rPr>
        <w:t>обозначения  муниципального</w:t>
      </w:r>
      <w:proofErr w:type="gramEnd"/>
      <w:r>
        <w:rPr>
          <w:rFonts w:ascii="Times New Roman" w:hAnsi="Times New Roman"/>
          <w:sz w:val="18"/>
          <w:szCs w:val="18"/>
        </w:rPr>
        <w:t xml:space="preserve"> образования «</w:t>
      </w:r>
      <w:proofErr w:type="spellStart"/>
      <w:r>
        <w:rPr>
          <w:rFonts w:ascii="Times New Roman" w:hAnsi="Times New Roman"/>
          <w:sz w:val="18"/>
          <w:szCs w:val="18"/>
        </w:rPr>
        <w:t>Нагалык</w:t>
      </w:r>
      <w:proofErr w:type="spellEnd"/>
      <w:r>
        <w:rPr>
          <w:rFonts w:ascii="Times New Roman" w:hAnsi="Times New Roman"/>
          <w:sz w:val="18"/>
          <w:szCs w:val="18"/>
        </w:rPr>
        <w:t xml:space="preserve">». Наименование муниципального образования – </w:t>
      </w:r>
      <w:proofErr w:type="spellStart"/>
      <w:r>
        <w:rPr>
          <w:rFonts w:ascii="Times New Roman" w:hAnsi="Times New Roman"/>
          <w:sz w:val="18"/>
          <w:szCs w:val="18"/>
        </w:rPr>
        <w:t>Нагалыкское</w:t>
      </w:r>
      <w:proofErr w:type="spellEnd"/>
      <w:r>
        <w:rPr>
          <w:rFonts w:ascii="Times New Roman" w:hAnsi="Times New Roman"/>
          <w:sz w:val="18"/>
          <w:szCs w:val="18"/>
        </w:rPr>
        <w:t xml:space="preserve"> сельское поселение Баяндаевского муниципального района Иркутской области</w:t>
      </w:r>
      <w:proofErr w:type="gramStart"/>
      <w:r>
        <w:rPr>
          <w:rFonts w:ascii="Times New Roman" w:hAnsi="Times New Roman"/>
          <w:sz w:val="18"/>
          <w:szCs w:val="18"/>
        </w:rPr>
        <w:t>.</w:t>
      </w:r>
      <w:proofErr w:type="gramEnd"/>
      <w:r>
        <w:rPr>
          <w:rFonts w:ascii="Times New Roman" w:hAnsi="Times New Roman"/>
          <w:sz w:val="18"/>
          <w:szCs w:val="18"/>
        </w:rPr>
        <w:t xml:space="preserve"> сокращенное наименование муниципальное образование «</w:t>
      </w:r>
      <w:proofErr w:type="spellStart"/>
      <w:r>
        <w:rPr>
          <w:rFonts w:ascii="Times New Roman" w:hAnsi="Times New Roman"/>
          <w:sz w:val="18"/>
          <w:szCs w:val="18"/>
        </w:rPr>
        <w:t>Нагалык</w:t>
      </w:r>
      <w:proofErr w:type="spellEnd"/>
      <w:r>
        <w:rPr>
          <w:rFonts w:ascii="Times New Roman" w:hAnsi="Times New Roman"/>
          <w:sz w:val="18"/>
          <w:szCs w:val="18"/>
        </w:rPr>
        <w:t>».</w:t>
      </w:r>
    </w:p>
    <w:p w14:paraId="68B5FE4C" w14:textId="77777777" w:rsidR="00B75C97" w:rsidRDefault="00B75C97" w:rsidP="00B75C97">
      <w:pPr>
        <w:pStyle w:val="ConsNormal"/>
        <w:ind w:firstLine="709"/>
        <w:jc w:val="both"/>
        <w:rPr>
          <w:rFonts w:ascii="Times New Roman" w:hAnsi="Times New Roman"/>
          <w:color w:val="FF6600"/>
          <w:sz w:val="18"/>
          <w:szCs w:val="18"/>
        </w:rPr>
      </w:pPr>
    </w:p>
    <w:p w14:paraId="28E98DDD"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Статья 2. Население Поселения</w:t>
      </w:r>
    </w:p>
    <w:p w14:paraId="22F4327A"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14:paraId="0D4127F9"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14:paraId="17A73109" w14:textId="77777777" w:rsidR="00B75C97" w:rsidRDefault="00B75C97" w:rsidP="00B75C97">
      <w:pPr>
        <w:pStyle w:val="ConsNormal"/>
        <w:ind w:firstLine="709"/>
        <w:jc w:val="both"/>
        <w:rPr>
          <w:rFonts w:ascii="Times New Roman" w:hAnsi="Times New Roman"/>
          <w:sz w:val="18"/>
          <w:szCs w:val="18"/>
        </w:rPr>
      </w:pPr>
    </w:p>
    <w:p w14:paraId="0410D4E1"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Статья 3. Территория Поселения</w:t>
      </w:r>
    </w:p>
    <w:p w14:paraId="14C36E78"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В пределах территории Поселения осуществляется местное самоуправление.</w:t>
      </w:r>
    </w:p>
    <w:p w14:paraId="2871A3F3"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Pr>
          <w:rFonts w:ascii="Times New Roman" w:hAnsi="Times New Roman"/>
          <w:color w:val="000000"/>
          <w:spacing w:val="1"/>
          <w:sz w:val="18"/>
          <w:szCs w:val="18"/>
        </w:rPr>
        <w:t>№ 131-ФЗ от 06.10.2003г.</w:t>
      </w:r>
      <w:r>
        <w:rPr>
          <w:rFonts w:ascii="Times New Roman" w:hAnsi="Times New Roman"/>
          <w:sz w:val="18"/>
          <w:szCs w:val="18"/>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14:paraId="2AAB5727" w14:textId="77777777" w:rsidR="00B75C97" w:rsidRDefault="00B75C97" w:rsidP="00B75C97">
      <w:pPr>
        <w:pStyle w:val="ConsNormal"/>
        <w:ind w:firstLine="709"/>
        <w:jc w:val="both"/>
        <w:rPr>
          <w:rFonts w:ascii="Times New Roman" w:hAnsi="Times New Roman"/>
          <w:sz w:val="18"/>
          <w:szCs w:val="18"/>
        </w:rPr>
      </w:pPr>
      <w:r>
        <w:rPr>
          <w:rFonts w:ascii="Times New Roman" w:eastAsia="Calibri" w:hAnsi="Times New Roman"/>
          <w:sz w:val="18"/>
          <w:szCs w:val="18"/>
          <w:lang w:eastAsia="en-US"/>
        </w:rPr>
        <w:t>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7</w:t>
      </w:r>
      <w:hyperlink r:id="rId5" w:history="1"/>
      <w:r>
        <w:rPr>
          <w:rFonts w:ascii="Times New Roman" w:eastAsia="Calibri" w:hAnsi="Times New Roman"/>
          <w:color w:val="0000FF"/>
          <w:sz w:val="18"/>
          <w:szCs w:val="18"/>
          <w:lang w:eastAsia="en-US"/>
        </w:rPr>
        <w:t>14</w:t>
      </w:r>
      <w:r>
        <w:rPr>
          <w:rFonts w:ascii="Times New Roman" w:eastAsia="Calibri" w:hAnsi="Times New Roman"/>
          <w:sz w:val="18"/>
          <w:szCs w:val="18"/>
          <w:lang w:eastAsia="en-US"/>
        </w:rPr>
        <w:t xml:space="preserve"> настоящего Устава.</w:t>
      </w:r>
    </w:p>
    <w:p w14:paraId="0A3B3DA6"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w:t>
      </w:r>
    </w:p>
    <w:p w14:paraId="1DB8D1EA" w14:textId="77777777" w:rsidR="00B75C97" w:rsidRDefault="00B75C97" w:rsidP="00B75C97">
      <w:pPr>
        <w:autoSpaceDE w:val="0"/>
        <w:autoSpaceDN w:val="0"/>
        <w:adjustRightInd w:val="0"/>
        <w:jc w:val="both"/>
        <w:rPr>
          <w:rFonts w:eastAsia="Calibri"/>
          <w:sz w:val="18"/>
          <w:szCs w:val="18"/>
          <w:lang w:eastAsia="en-US"/>
        </w:rPr>
      </w:pPr>
      <w:r>
        <w:rPr>
          <w:sz w:val="18"/>
          <w:szCs w:val="18"/>
        </w:rPr>
        <w:t xml:space="preserve">           3.1. При изменении границ между Иркутской областью и другими субъектами Российской Федерации требования </w:t>
      </w:r>
      <w:r>
        <w:rPr>
          <w:rFonts w:eastAsia="Calibri"/>
          <w:sz w:val="18"/>
          <w:szCs w:val="18"/>
        </w:rPr>
        <w:t xml:space="preserve">статей 12 и 13 Федерального закона № 131-ФЗ «Об общих принципах организации местного самоуправления в Российской Федерации» </w:t>
      </w:r>
      <w:r>
        <w:rPr>
          <w:sz w:val="18"/>
          <w:szCs w:val="18"/>
        </w:rPr>
        <w:t>не применяются. В этом случае изменение границ Поселения, преобразование Поселения, его упразднение, связанные с изменением границ между Иркутской областью и другими субъектами Российской Федерации, осуществляются в порядке, установленном законами Иркутской области.</w:t>
      </w:r>
    </w:p>
    <w:p w14:paraId="5659B1DB"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4. Территорию Поселения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образования «</w:t>
      </w:r>
      <w:proofErr w:type="spellStart"/>
      <w:r>
        <w:rPr>
          <w:rFonts w:ascii="Times New Roman" w:hAnsi="Times New Roman"/>
          <w:sz w:val="18"/>
          <w:szCs w:val="18"/>
        </w:rPr>
        <w:t>Нагалык</w:t>
      </w:r>
      <w:proofErr w:type="spellEnd"/>
      <w:r>
        <w:rPr>
          <w:rFonts w:ascii="Times New Roman" w:hAnsi="Times New Roman"/>
          <w:sz w:val="18"/>
          <w:szCs w:val="18"/>
        </w:rPr>
        <w:t xml:space="preserve">», </w:t>
      </w:r>
      <w:r>
        <w:rPr>
          <w:rFonts w:ascii="Times New Roman" w:hAnsi="Times New Roman"/>
          <w:color w:val="000000" w:themeColor="text1"/>
          <w:sz w:val="18"/>
          <w:szCs w:val="18"/>
        </w:rPr>
        <w:t>земли рекреационного назначения</w:t>
      </w:r>
      <w:r>
        <w:rPr>
          <w:rFonts w:ascii="Times New Roman" w:hAnsi="Times New Roman"/>
          <w:sz w:val="18"/>
          <w:szCs w:val="18"/>
        </w:rPr>
        <w:t xml:space="preserve">, земли для развития Поселения.                                                        </w:t>
      </w:r>
    </w:p>
    <w:p w14:paraId="4A091312"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5. В состав территории Поселения входят земли независимо от форм собственности и целевого назначения.  </w:t>
      </w:r>
    </w:p>
    <w:p w14:paraId="592D84AF"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6. В состав территории Поселения входят следующие населенные пункты: с. </w:t>
      </w:r>
      <w:proofErr w:type="spellStart"/>
      <w:r>
        <w:rPr>
          <w:rFonts w:ascii="Times New Roman" w:hAnsi="Times New Roman"/>
          <w:sz w:val="18"/>
          <w:szCs w:val="18"/>
        </w:rPr>
        <w:t>Нагалык</w:t>
      </w:r>
      <w:proofErr w:type="spellEnd"/>
      <w:r>
        <w:rPr>
          <w:rFonts w:ascii="Times New Roman" w:hAnsi="Times New Roman"/>
          <w:sz w:val="18"/>
          <w:szCs w:val="18"/>
        </w:rPr>
        <w:t xml:space="preserve">, д. </w:t>
      </w:r>
      <w:proofErr w:type="spellStart"/>
      <w:r>
        <w:rPr>
          <w:rFonts w:ascii="Times New Roman" w:hAnsi="Times New Roman"/>
          <w:sz w:val="18"/>
          <w:szCs w:val="18"/>
        </w:rPr>
        <w:t>Нуху-Нур</w:t>
      </w:r>
      <w:proofErr w:type="spellEnd"/>
      <w:r>
        <w:rPr>
          <w:rFonts w:ascii="Times New Roman" w:hAnsi="Times New Roman"/>
          <w:sz w:val="18"/>
          <w:szCs w:val="18"/>
        </w:rPr>
        <w:t xml:space="preserve">, д. </w:t>
      </w:r>
      <w:proofErr w:type="spellStart"/>
      <w:r>
        <w:rPr>
          <w:rFonts w:ascii="Times New Roman" w:hAnsi="Times New Roman"/>
          <w:sz w:val="18"/>
          <w:szCs w:val="18"/>
        </w:rPr>
        <w:t>Еленинск</w:t>
      </w:r>
      <w:proofErr w:type="spellEnd"/>
      <w:r>
        <w:rPr>
          <w:rFonts w:ascii="Times New Roman" w:hAnsi="Times New Roman"/>
          <w:sz w:val="18"/>
          <w:szCs w:val="18"/>
        </w:rPr>
        <w:t xml:space="preserve">, д. </w:t>
      </w:r>
      <w:proofErr w:type="spellStart"/>
      <w:r>
        <w:rPr>
          <w:rFonts w:ascii="Times New Roman" w:hAnsi="Times New Roman"/>
          <w:sz w:val="18"/>
          <w:szCs w:val="18"/>
        </w:rPr>
        <w:t>Вершининск</w:t>
      </w:r>
      <w:proofErr w:type="spellEnd"/>
      <w:r>
        <w:rPr>
          <w:rFonts w:ascii="Times New Roman" w:hAnsi="Times New Roman"/>
          <w:sz w:val="18"/>
          <w:szCs w:val="18"/>
        </w:rPr>
        <w:t xml:space="preserve">, д. </w:t>
      </w:r>
      <w:proofErr w:type="spellStart"/>
      <w:r>
        <w:rPr>
          <w:rFonts w:ascii="Times New Roman" w:hAnsi="Times New Roman"/>
          <w:sz w:val="18"/>
          <w:szCs w:val="18"/>
        </w:rPr>
        <w:t>Тыпхысыр</w:t>
      </w:r>
      <w:proofErr w:type="spellEnd"/>
      <w:r>
        <w:rPr>
          <w:rFonts w:ascii="Times New Roman" w:hAnsi="Times New Roman"/>
          <w:sz w:val="18"/>
          <w:szCs w:val="18"/>
        </w:rPr>
        <w:t>.</w:t>
      </w:r>
    </w:p>
    <w:p w14:paraId="42482409" w14:textId="77777777" w:rsidR="00B75C97" w:rsidRDefault="00B75C97" w:rsidP="00B75C97">
      <w:pPr>
        <w:pStyle w:val="ConsNormal"/>
        <w:spacing w:after="120"/>
        <w:ind w:firstLine="709"/>
        <w:jc w:val="center"/>
        <w:rPr>
          <w:rFonts w:ascii="Times New Roman" w:hAnsi="Times New Roman"/>
          <w:b/>
          <w:sz w:val="18"/>
          <w:szCs w:val="18"/>
        </w:rPr>
      </w:pPr>
    </w:p>
    <w:p w14:paraId="649B4DC6"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Статья 4. Официальные символы Поселения</w:t>
      </w:r>
    </w:p>
    <w:p w14:paraId="3503A356" w14:textId="77777777" w:rsidR="00B75C97" w:rsidRDefault="00B75C97" w:rsidP="00B75C97">
      <w:pPr>
        <w:ind w:firstLine="709"/>
        <w:jc w:val="both"/>
        <w:rPr>
          <w:sz w:val="18"/>
          <w:szCs w:val="18"/>
        </w:rPr>
      </w:pPr>
      <w:bookmarkStart w:id="0" w:name="sub_901"/>
      <w:r>
        <w:rPr>
          <w:sz w:val="18"/>
          <w:szCs w:val="18"/>
        </w:rPr>
        <w:t>1. Муниципальное образование «</w:t>
      </w:r>
      <w:proofErr w:type="spellStart"/>
      <w:r>
        <w:rPr>
          <w:sz w:val="18"/>
          <w:szCs w:val="18"/>
        </w:rPr>
        <w:t>Нагалык</w:t>
      </w:r>
      <w:proofErr w:type="spellEnd"/>
      <w:r>
        <w:rPr>
          <w:sz w:val="18"/>
          <w:szCs w:val="18"/>
        </w:rPr>
        <w:t>»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иные местные традиции и особенности.</w:t>
      </w:r>
    </w:p>
    <w:p w14:paraId="679DDE20" w14:textId="77777777" w:rsidR="00B75C97" w:rsidRDefault="00B75C97" w:rsidP="00B75C97">
      <w:pPr>
        <w:ind w:firstLine="709"/>
        <w:jc w:val="both"/>
        <w:rPr>
          <w:sz w:val="18"/>
          <w:szCs w:val="18"/>
        </w:rPr>
      </w:pPr>
      <w:bookmarkStart w:id="1" w:name="sub_902"/>
      <w:bookmarkEnd w:id="0"/>
      <w:r>
        <w:rPr>
          <w:sz w:val="18"/>
          <w:szCs w:val="18"/>
        </w:rPr>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14:paraId="2E5F6132" w14:textId="77777777" w:rsidR="00B75C97" w:rsidRDefault="00B75C97" w:rsidP="00B75C97">
      <w:pPr>
        <w:ind w:firstLine="709"/>
        <w:jc w:val="both"/>
        <w:rPr>
          <w:sz w:val="18"/>
          <w:szCs w:val="18"/>
        </w:rPr>
      </w:pPr>
      <w:bookmarkStart w:id="2" w:name="sub_903"/>
      <w:bookmarkEnd w:id="1"/>
      <w:r>
        <w:rPr>
          <w:sz w:val="18"/>
          <w:szCs w:val="18"/>
        </w:rPr>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p>
    <w:bookmarkEnd w:id="2"/>
    <w:p w14:paraId="1C208066" w14:textId="77777777" w:rsidR="00B75C97" w:rsidRDefault="00B75C97" w:rsidP="00B75C97">
      <w:pPr>
        <w:pStyle w:val="ConsNormal"/>
        <w:ind w:firstLine="709"/>
        <w:jc w:val="both"/>
        <w:rPr>
          <w:rFonts w:ascii="Times New Roman" w:hAnsi="Times New Roman"/>
          <w:sz w:val="18"/>
          <w:szCs w:val="18"/>
        </w:rPr>
      </w:pPr>
    </w:p>
    <w:p w14:paraId="25EA9C9A" w14:textId="77777777" w:rsidR="00B75C97" w:rsidRDefault="00B75C97" w:rsidP="00B75C97">
      <w:pPr>
        <w:pStyle w:val="ConsNormal"/>
        <w:ind w:firstLine="0"/>
        <w:jc w:val="center"/>
        <w:rPr>
          <w:rFonts w:ascii="Times New Roman" w:hAnsi="Times New Roman"/>
          <w:b/>
          <w:sz w:val="18"/>
          <w:szCs w:val="18"/>
        </w:rPr>
      </w:pPr>
      <w:r>
        <w:rPr>
          <w:rFonts w:ascii="Times New Roman" w:hAnsi="Times New Roman"/>
          <w:b/>
          <w:sz w:val="18"/>
          <w:szCs w:val="18"/>
        </w:rPr>
        <w:t xml:space="preserve"> Глава 2 </w:t>
      </w:r>
    </w:p>
    <w:p w14:paraId="348687BA" w14:textId="77777777" w:rsidR="00B75C97" w:rsidRDefault="00B75C97" w:rsidP="00B75C97">
      <w:pPr>
        <w:pStyle w:val="ConsNormal"/>
        <w:ind w:firstLine="0"/>
        <w:jc w:val="center"/>
        <w:rPr>
          <w:rFonts w:ascii="Times New Roman" w:hAnsi="Times New Roman"/>
          <w:b/>
          <w:sz w:val="18"/>
          <w:szCs w:val="18"/>
        </w:rPr>
      </w:pPr>
      <w:r>
        <w:rPr>
          <w:rFonts w:ascii="Times New Roman" w:hAnsi="Times New Roman"/>
          <w:b/>
          <w:sz w:val="18"/>
          <w:szCs w:val="18"/>
        </w:rPr>
        <w:t xml:space="preserve">СИСТЕМА МЕСТНОГО САМОУПРАВЛЕНИЯ </w:t>
      </w:r>
    </w:p>
    <w:p w14:paraId="2811C4DC" w14:textId="77777777" w:rsidR="00B75C97" w:rsidRDefault="00B75C97" w:rsidP="00B75C97">
      <w:pPr>
        <w:pStyle w:val="ConsNormal"/>
        <w:ind w:firstLine="0"/>
        <w:jc w:val="center"/>
        <w:rPr>
          <w:rFonts w:ascii="Times New Roman" w:hAnsi="Times New Roman"/>
          <w:b/>
          <w:sz w:val="18"/>
          <w:szCs w:val="18"/>
        </w:rPr>
      </w:pPr>
      <w:r>
        <w:rPr>
          <w:rFonts w:ascii="Times New Roman" w:hAnsi="Times New Roman"/>
          <w:b/>
          <w:sz w:val="18"/>
          <w:szCs w:val="18"/>
        </w:rPr>
        <w:lastRenderedPageBreak/>
        <w:t>И ВОПРОСЫ МЕСТНОГО ЗНАЧЕНИЯ</w:t>
      </w:r>
    </w:p>
    <w:p w14:paraId="4CBA010A" w14:textId="77777777" w:rsidR="00B75C97" w:rsidRDefault="00B75C97" w:rsidP="00B75C97">
      <w:pPr>
        <w:pStyle w:val="ConsNonformat"/>
        <w:ind w:firstLine="709"/>
        <w:jc w:val="center"/>
        <w:rPr>
          <w:rFonts w:ascii="Times New Roman" w:hAnsi="Times New Roman"/>
          <w:sz w:val="18"/>
          <w:szCs w:val="18"/>
        </w:rPr>
      </w:pPr>
    </w:p>
    <w:p w14:paraId="16C6C3A9"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Статья 5. Система местного самоуправления Поселения</w:t>
      </w:r>
    </w:p>
    <w:p w14:paraId="624CFADE"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Местное самоуправление в Поселении осуществляется населением:</w:t>
      </w:r>
    </w:p>
    <w:p w14:paraId="3E40F3A3"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непосредственно путем</w:t>
      </w:r>
    </w:p>
    <w:p w14:paraId="5CCF77A6"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 участия в местном референдуме, муниципальных выборах; </w:t>
      </w:r>
    </w:p>
    <w:p w14:paraId="1E2E076E"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голосования по отзыву Главы Поселения, депутата Думы Поселения;</w:t>
      </w:r>
    </w:p>
    <w:p w14:paraId="66DFBE8E"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голосования по вопросам изменения границ Поселения, преобразования Поселения;</w:t>
      </w:r>
    </w:p>
    <w:p w14:paraId="309E453F"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 правотворческой инициативы граждан; </w:t>
      </w:r>
    </w:p>
    <w:p w14:paraId="42D35ECC"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территориального общественного самоуправления;</w:t>
      </w:r>
    </w:p>
    <w:p w14:paraId="41E89AF1"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14:paraId="138CD96F"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через органы местного самоуправления и территориальное общественное самоуправление Поселения.</w:t>
      </w:r>
    </w:p>
    <w:p w14:paraId="1D7E2E8C" w14:textId="77777777" w:rsidR="00B75C97" w:rsidRDefault="00B75C97" w:rsidP="00B75C97">
      <w:pPr>
        <w:pStyle w:val="ConsNormal"/>
        <w:ind w:firstLine="709"/>
        <w:jc w:val="both"/>
        <w:rPr>
          <w:rFonts w:ascii="Times New Roman" w:hAnsi="Times New Roman"/>
          <w:sz w:val="18"/>
          <w:szCs w:val="18"/>
        </w:rPr>
      </w:pPr>
    </w:p>
    <w:p w14:paraId="0CCC85AF"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Статья 6. Вопросы местного значения Поселения</w:t>
      </w:r>
    </w:p>
    <w:p w14:paraId="1D312F5E" w14:textId="77777777" w:rsidR="00B75C97" w:rsidRDefault="00B75C97" w:rsidP="00B75C97">
      <w:pPr>
        <w:ind w:firstLine="709"/>
        <w:jc w:val="both"/>
        <w:rPr>
          <w:sz w:val="18"/>
          <w:szCs w:val="18"/>
        </w:rPr>
      </w:pPr>
      <w:r>
        <w:rPr>
          <w:sz w:val="18"/>
          <w:szCs w:val="18"/>
        </w:rPr>
        <w:t>1. В соответствии с Федеральным законом № 131-ФЗ к вопросам местного значения Поселения относятся:</w:t>
      </w:r>
    </w:p>
    <w:p w14:paraId="02F2E3BF" w14:textId="77777777" w:rsidR="00B75C97" w:rsidRDefault="00B75C97" w:rsidP="00B75C97">
      <w:pPr>
        <w:ind w:firstLine="709"/>
        <w:jc w:val="both"/>
        <w:rPr>
          <w:sz w:val="18"/>
          <w:szCs w:val="18"/>
        </w:rPr>
      </w:pPr>
      <w:r>
        <w:rPr>
          <w:sz w:val="18"/>
          <w:szCs w:val="1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14:paraId="3B17CB83" w14:textId="77777777" w:rsidR="00B75C97" w:rsidRDefault="00B75C97" w:rsidP="00B75C97">
      <w:pPr>
        <w:ind w:firstLine="709"/>
        <w:jc w:val="both"/>
        <w:rPr>
          <w:sz w:val="18"/>
          <w:szCs w:val="18"/>
        </w:rPr>
      </w:pPr>
      <w:r>
        <w:rPr>
          <w:sz w:val="18"/>
          <w:szCs w:val="18"/>
        </w:rPr>
        <w:t>2) введение, изменение и отмена местных налогов и сборов поселения;</w:t>
      </w:r>
    </w:p>
    <w:p w14:paraId="1AE7321E" w14:textId="77777777" w:rsidR="00B75C97" w:rsidRDefault="00B75C97" w:rsidP="00B75C97">
      <w:pPr>
        <w:ind w:firstLine="709"/>
        <w:jc w:val="both"/>
        <w:rPr>
          <w:sz w:val="18"/>
          <w:szCs w:val="18"/>
        </w:rPr>
      </w:pPr>
      <w:r>
        <w:rPr>
          <w:sz w:val="18"/>
          <w:szCs w:val="18"/>
        </w:rPr>
        <w:t>3) владение, пользование и распоряжение имуществом, находящимся в муниципальной собственности поселения;</w:t>
      </w:r>
    </w:p>
    <w:p w14:paraId="327A64FE" w14:textId="05E6B845" w:rsidR="00B75C97" w:rsidRDefault="00B75C97" w:rsidP="00B75C97">
      <w:pPr>
        <w:ind w:firstLine="709"/>
        <w:jc w:val="both"/>
        <w:rPr>
          <w:sz w:val="18"/>
          <w:szCs w:val="18"/>
        </w:rPr>
      </w:pPr>
      <w:r>
        <w:rPr>
          <w:sz w:val="18"/>
          <w:szCs w:val="18"/>
        </w:rPr>
        <w:t xml:space="preserve">4) </w:t>
      </w:r>
      <w:r w:rsidR="002A0EE0">
        <w:rPr>
          <w:sz w:val="18"/>
          <w:szCs w:val="18"/>
        </w:rPr>
        <w:t>исключен</w:t>
      </w:r>
      <w:r>
        <w:rPr>
          <w:sz w:val="18"/>
          <w:szCs w:val="18"/>
        </w:rPr>
        <w:t>;</w:t>
      </w:r>
    </w:p>
    <w:p w14:paraId="1C8131AD" w14:textId="77777777" w:rsidR="00B75C97" w:rsidRDefault="00B75C97" w:rsidP="00B75C97">
      <w:pPr>
        <w:ind w:firstLineChars="400" w:firstLine="720"/>
        <w:jc w:val="both"/>
        <w:rPr>
          <w:sz w:val="18"/>
          <w:szCs w:val="18"/>
        </w:rPr>
      </w:pPr>
      <w:r>
        <w:rPr>
          <w:sz w:val="18"/>
          <w:szCs w:val="18"/>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235B85AD" w14:textId="043F0DB1" w:rsidR="00B75C97" w:rsidRDefault="00B75C97" w:rsidP="00B75C97">
      <w:pPr>
        <w:ind w:firstLine="709"/>
        <w:jc w:val="both"/>
        <w:rPr>
          <w:sz w:val="18"/>
          <w:szCs w:val="18"/>
        </w:rPr>
      </w:pPr>
      <w:r>
        <w:rPr>
          <w:sz w:val="18"/>
          <w:szCs w:val="18"/>
        </w:rPr>
        <w:t xml:space="preserve">6)  </w:t>
      </w:r>
      <w:r w:rsidR="002A0EE0">
        <w:rPr>
          <w:sz w:val="18"/>
          <w:szCs w:val="18"/>
        </w:rPr>
        <w:t>исключен</w:t>
      </w:r>
      <w:r>
        <w:rPr>
          <w:sz w:val="18"/>
          <w:szCs w:val="18"/>
        </w:rPr>
        <w:t>;</w:t>
      </w:r>
    </w:p>
    <w:p w14:paraId="092410CC" w14:textId="77777777" w:rsidR="00B75C97" w:rsidRDefault="00B75C97" w:rsidP="00B75C97">
      <w:pPr>
        <w:ind w:firstLine="709"/>
        <w:jc w:val="both"/>
        <w:rPr>
          <w:sz w:val="18"/>
          <w:szCs w:val="18"/>
        </w:rPr>
      </w:pPr>
      <w:r>
        <w:rPr>
          <w:sz w:val="18"/>
          <w:szCs w:val="18"/>
        </w:rPr>
        <w:t>7) утратила силу, исключён;</w:t>
      </w:r>
    </w:p>
    <w:p w14:paraId="47A51882" w14:textId="378DFF12" w:rsidR="00B75C97" w:rsidRDefault="00B75C97" w:rsidP="00B75C97">
      <w:pPr>
        <w:ind w:firstLine="709"/>
        <w:jc w:val="both"/>
        <w:rPr>
          <w:sz w:val="18"/>
          <w:szCs w:val="18"/>
        </w:rPr>
      </w:pPr>
      <w:r>
        <w:rPr>
          <w:sz w:val="18"/>
          <w:szCs w:val="18"/>
        </w:rPr>
        <w:t xml:space="preserve">7.1) </w:t>
      </w:r>
      <w:r w:rsidR="002A0EE0">
        <w:rPr>
          <w:sz w:val="18"/>
          <w:szCs w:val="18"/>
        </w:rPr>
        <w:t>исключен</w:t>
      </w:r>
      <w:r>
        <w:rPr>
          <w:sz w:val="18"/>
          <w:szCs w:val="18"/>
        </w:rPr>
        <w:t>;</w:t>
      </w:r>
    </w:p>
    <w:p w14:paraId="23AA081F" w14:textId="3D9675AB" w:rsidR="00B75C97" w:rsidRDefault="00B75C97" w:rsidP="00B75C97">
      <w:pPr>
        <w:ind w:firstLine="709"/>
        <w:jc w:val="both"/>
        <w:rPr>
          <w:sz w:val="18"/>
          <w:szCs w:val="18"/>
        </w:rPr>
      </w:pPr>
      <w:r>
        <w:rPr>
          <w:sz w:val="18"/>
          <w:szCs w:val="18"/>
        </w:rPr>
        <w:t xml:space="preserve">8) </w:t>
      </w:r>
      <w:r w:rsidR="00CE10B2">
        <w:rPr>
          <w:sz w:val="18"/>
          <w:szCs w:val="18"/>
        </w:rPr>
        <w:t>исключен</w:t>
      </w:r>
      <w:r>
        <w:rPr>
          <w:sz w:val="18"/>
          <w:szCs w:val="18"/>
        </w:rPr>
        <w:t>;</w:t>
      </w:r>
    </w:p>
    <w:p w14:paraId="4D065F62" w14:textId="77777777" w:rsidR="00B75C97" w:rsidRDefault="00B75C97" w:rsidP="00B75C97">
      <w:pPr>
        <w:ind w:firstLine="709"/>
        <w:jc w:val="both"/>
        <w:rPr>
          <w:sz w:val="18"/>
          <w:szCs w:val="18"/>
        </w:rPr>
      </w:pPr>
      <w:r>
        <w:rPr>
          <w:sz w:val="18"/>
          <w:szCs w:val="18"/>
        </w:rPr>
        <w:t>9) обеспечение первичных мер пожарной безопасности в границах населенных пунктов поселения;</w:t>
      </w:r>
    </w:p>
    <w:p w14:paraId="08860F71" w14:textId="77777777" w:rsidR="00B75C97" w:rsidRDefault="00B75C97" w:rsidP="00B75C97">
      <w:pPr>
        <w:ind w:firstLine="709"/>
        <w:jc w:val="both"/>
        <w:rPr>
          <w:sz w:val="18"/>
          <w:szCs w:val="18"/>
        </w:rPr>
      </w:pPr>
      <w:r>
        <w:rPr>
          <w:sz w:val="18"/>
          <w:szCs w:val="18"/>
        </w:rPr>
        <w:t>10) создание условий для обеспечения жителей поселения услугами связи, общественного питания, торговли и бытового обслуживания;</w:t>
      </w:r>
    </w:p>
    <w:p w14:paraId="1A0B178D" w14:textId="6CD0BDE2" w:rsidR="00B75C97" w:rsidRDefault="00B75C97" w:rsidP="00B75C97">
      <w:pPr>
        <w:ind w:firstLine="709"/>
        <w:jc w:val="both"/>
        <w:rPr>
          <w:sz w:val="18"/>
          <w:szCs w:val="18"/>
        </w:rPr>
      </w:pPr>
      <w:r>
        <w:rPr>
          <w:sz w:val="18"/>
          <w:szCs w:val="18"/>
        </w:rPr>
        <w:t xml:space="preserve">11) </w:t>
      </w:r>
      <w:r w:rsidR="00CE10B2">
        <w:rPr>
          <w:sz w:val="18"/>
          <w:szCs w:val="18"/>
        </w:rPr>
        <w:t>исключен</w:t>
      </w:r>
      <w:r>
        <w:rPr>
          <w:sz w:val="18"/>
          <w:szCs w:val="18"/>
        </w:rPr>
        <w:t>;</w:t>
      </w:r>
    </w:p>
    <w:p w14:paraId="36934A39" w14:textId="77777777" w:rsidR="00B75C97" w:rsidRDefault="00B75C97" w:rsidP="00B75C97">
      <w:pPr>
        <w:ind w:firstLine="709"/>
        <w:jc w:val="both"/>
        <w:rPr>
          <w:sz w:val="18"/>
          <w:szCs w:val="18"/>
        </w:rPr>
      </w:pPr>
      <w:r>
        <w:rPr>
          <w:sz w:val="18"/>
          <w:szCs w:val="18"/>
        </w:rPr>
        <w:t>12) создание условий для организации досуга и обеспечения жителей поселения услугами организаций культуры;</w:t>
      </w:r>
    </w:p>
    <w:p w14:paraId="4B9349EB" w14:textId="731ED19E" w:rsidR="00B75C97" w:rsidRDefault="00B75C97" w:rsidP="00B75C97">
      <w:pPr>
        <w:ind w:firstLine="709"/>
        <w:jc w:val="both"/>
        <w:rPr>
          <w:sz w:val="18"/>
          <w:szCs w:val="18"/>
        </w:rPr>
      </w:pPr>
      <w:r>
        <w:rPr>
          <w:sz w:val="18"/>
          <w:szCs w:val="18"/>
        </w:rPr>
        <w:t xml:space="preserve">13) </w:t>
      </w:r>
      <w:r w:rsidR="00CE10B2">
        <w:rPr>
          <w:sz w:val="18"/>
          <w:szCs w:val="18"/>
        </w:rPr>
        <w:t>исключен</w:t>
      </w:r>
      <w:r>
        <w:rPr>
          <w:sz w:val="18"/>
          <w:szCs w:val="18"/>
        </w:rPr>
        <w:t>;</w:t>
      </w:r>
    </w:p>
    <w:p w14:paraId="6C8794B6" w14:textId="77777777" w:rsidR="00B75C97" w:rsidRDefault="00B75C97" w:rsidP="00B75C97">
      <w:pPr>
        <w:ind w:firstLine="709"/>
        <w:jc w:val="both"/>
        <w:rPr>
          <w:sz w:val="18"/>
          <w:szCs w:val="18"/>
        </w:rPr>
      </w:pPr>
      <w:r>
        <w:rPr>
          <w:sz w:val="18"/>
          <w:szCs w:val="18"/>
        </w:rPr>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14:paraId="2860E9E1" w14:textId="01B80C58" w:rsidR="00B75C97" w:rsidRDefault="00B75C97" w:rsidP="00B75C97">
      <w:pPr>
        <w:ind w:firstLine="709"/>
        <w:jc w:val="both"/>
        <w:rPr>
          <w:sz w:val="18"/>
          <w:szCs w:val="18"/>
        </w:rPr>
      </w:pPr>
      <w:r>
        <w:rPr>
          <w:sz w:val="18"/>
          <w:szCs w:val="18"/>
        </w:rPr>
        <w:t xml:space="preserve">15) </w:t>
      </w:r>
      <w:r w:rsidR="00CE10B2">
        <w:rPr>
          <w:sz w:val="18"/>
          <w:szCs w:val="18"/>
        </w:rPr>
        <w:t>исключен</w:t>
      </w:r>
      <w:r>
        <w:rPr>
          <w:sz w:val="18"/>
          <w:szCs w:val="18"/>
        </w:rPr>
        <w:t>;</w:t>
      </w:r>
    </w:p>
    <w:p w14:paraId="28F9159C" w14:textId="77777777" w:rsidR="00B75C97" w:rsidRDefault="00B75C97" w:rsidP="00B75C97">
      <w:pPr>
        <w:ind w:firstLine="709"/>
        <w:jc w:val="both"/>
        <w:rPr>
          <w:sz w:val="18"/>
          <w:szCs w:val="18"/>
        </w:rPr>
      </w:pPr>
      <w:r>
        <w:rPr>
          <w:sz w:val="18"/>
          <w:szCs w:val="18"/>
        </w:rPr>
        <w:t>16) формирование архивных фондов поселения;</w:t>
      </w:r>
    </w:p>
    <w:p w14:paraId="76BED656" w14:textId="3E0721C9" w:rsidR="00B75C97" w:rsidRDefault="00B75C97" w:rsidP="00B75C97">
      <w:pPr>
        <w:ind w:firstLine="709"/>
        <w:jc w:val="both"/>
        <w:rPr>
          <w:sz w:val="18"/>
          <w:szCs w:val="18"/>
        </w:rPr>
      </w:pPr>
      <w:r>
        <w:rPr>
          <w:sz w:val="18"/>
          <w:szCs w:val="18"/>
        </w:rPr>
        <w:t xml:space="preserve">17) </w:t>
      </w:r>
      <w:r w:rsidR="00CE10B2">
        <w:rPr>
          <w:sz w:val="18"/>
          <w:szCs w:val="18"/>
        </w:rPr>
        <w:t>исключен</w:t>
      </w:r>
      <w:r>
        <w:rPr>
          <w:sz w:val="18"/>
          <w:szCs w:val="18"/>
        </w:rPr>
        <w:t>;</w:t>
      </w:r>
    </w:p>
    <w:p w14:paraId="1231AB30" w14:textId="77777777" w:rsidR="00B75C97" w:rsidRDefault="00B75C97" w:rsidP="00B75C97">
      <w:pPr>
        <w:ind w:firstLine="709"/>
        <w:jc w:val="both"/>
        <w:rPr>
          <w:color w:val="FF0000"/>
          <w:sz w:val="18"/>
          <w:szCs w:val="18"/>
        </w:rPr>
      </w:pPr>
      <w:r>
        <w:rPr>
          <w:sz w:val="18"/>
          <w:szCs w:val="18"/>
        </w:rPr>
        <w:t>18)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r>
        <w:rPr>
          <w:color w:val="000000" w:themeColor="text1"/>
          <w:sz w:val="18"/>
          <w:szCs w:val="18"/>
        </w:rPr>
        <w:t>;</w:t>
      </w:r>
    </w:p>
    <w:p w14:paraId="1681135A" w14:textId="77777777" w:rsidR="00B75C97" w:rsidRDefault="00B75C97" w:rsidP="00B75C97">
      <w:pPr>
        <w:ind w:firstLine="709"/>
        <w:jc w:val="both"/>
        <w:rPr>
          <w:sz w:val="18"/>
          <w:szCs w:val="18"/>
        </w:rPr>
      </w:pPr>
      <w:r>
        <w:rPr>
          <w:sz w:val="18"/>
          <w:szCs w:val="18"/>
        </w:rPr>
        <w:t>19)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14:paraId="70D01F09" w14:textId="3DA984EC" w:rsidR="00B75C97" w:rsidRDefault="00B75C97" w:rsidP="00B75C97">
      <w:pPr>
        <w:ind w:firstLine="709"/>
        <w:jc w:val="both"/>
        <w:rPr>
          <w:sz w:val="18"/>
          <w:szCs w:val="18"/>
        </w:rPr>
      </w:pPr>
      <w:r>
        <w:rPr>
          <w:sz w:val="18"/>
          <w:szCs w:val="18"/>
        </w:rPr>
        <w:t xml:space="preserve">20) </w:t>
      </w:r>
      <w:r w:rsidR="00CE10B2">
        <w:rPr>
          <w:sz w:val="18"/>
          <w:szCs w:val="18"/>
        </w:rPr>
        <w:t>исключен</w:t>
      </w:r>
      <w:r>
        <w:rPr>
          <w:sz w:val="18"/>
          <w:szCs w:val="18"/>
        </w:rPr>
        <w:t>;</w:t>
      </w:r>
    </w:p>
    <w:p w14:paraId="7B439713" w14:textId="77777777" w:rsidR="00B75C97" w:rsidRDefault="00B75C97" w:rsidP="00B75C97">
      <w:pPr>
        <w:ind w:firstLine="709"/>
        <w:jc w:val="both"/>
        <w:rPr>
          <w:sz w:val="18"/>
          <w:szCs w:val="18"/>
        </w:rPr>
      </w:pPr>
      <w:r>
        <w:rPr>
          <w:sz w:val="18"/>
          <w:szCs w:val="18"/>
        </w:rPr>
        <w:t>21) содействие в развитии сельскохозяйственного производства, создание условий для развития малого и среднего предпринимательства;</w:t>
      </w:r>
    </w:p>
    <w:p w14:paraId="6B07A903" w14:textId="77777777" w:rsidR="00B75C97" w:rsidRDefault="00B75C97" w:rsidP="00B75C97">
      <w:pPr>
        <w:ind w:firstLine="709"/>
        <w:jc w:val="both"/>
        <w:rPr>
          <w:sz w:val="18"/>
          <w:szCs w:val="18"/>
        </w:rPr>
      </w:pPr>
      <w:r>
        <w:rPr>
          <w:sz w:val="18"/>
          <w:szCs w:val="18"/>
        </w:rPr>
        <w:t xml:space="preserve">22) </w:t>
      </w:r>
      <w:r>
        <w:rPr>
          <w:rFonts w:eastAsia="BatangChe"/>
          <w:sz w:val="18"/>
          <w:szCs w:val="18"/>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14:paraId="1FEBD4B3" w14:textId="77777777" w:rsidR="00B75C97" w:rsidRDefault="00B75C97" w:rsidP="00B75C97">
      <w:pPr>
        <w:ind w:firstLine="709"/>
        <w:jc w:val="both"/>
        <w:rPr>
          <w:sz w:val="18"/>
          <w:szCs w:val="18"/>
        </w:rPr>
      </w:pPr>
      <w:r>
        <w:rPr>
          <w:sz w:val="18"/>
          <w:szCs w:val="18"/>
        </w:rPr>
        <w:t>23)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354B8D34" w14:textId="318E2A5E" w:rsidR="00B75C97" w:rsidRDefault="00B75C97" w:rsidP="00B75C97">
      <w:pPr>
        <w:ind w:firstLine="709"/>
        <w:jc w:val="both"/>
        <w:rPr>
          <w:sz w:val="18"/>
          <w:szCs w:val="18"/>
        </w:rPr>
      </w:pPr>
      <w:r>
        <w:rPr>
          <w:sz w:val="18"/>
          <w:szCs w:val="18"/>
        </w:rPr>
        <w:t xml:space="preserve">24) </w:t>
      </w:r>
      <w:r w:rsidR="00CE10B2">
        <w:rPr>
          <w:sz w:val="18"/>
          <w:szCs w:val="18"/>
        </w:rPr>
        <w:t>исключен</w:t>
      </w:r>
      <w:r>
        <w:rPr>
          <w:sz w:val="18"/>
          <w:szCs w:val="18"/>
        </w:rPr>
        <w:t>;</w:t>
      </w:r>
    </w:p>
    <w:p w14:paraId="2E74C3E1" w14:textId="24CC22F7" w:rsidR="00B75C97" w:rsidRDefault="00B75C97" w:rsidP="00B75C97">
      <w:pPr>
        <w:pStyle w:val="ConsPlusNormal"/>
        <w:widowControl/>
        <w:ind w:firstLine="709"/>
        <w:jc w:val="both"/>
        <w:rPr>
          <w:rFonts w:ascii="Times New Roman" w:hAnsi="Times New Roman" w:cs="Times New Roman"/>
          <w:bCs/>
          <w:sz w:val="18"/>
          <w:szCs w:val="18"/>
        </w:rPr>
      </w:pPr>
      <w:r>
        <w:rPr>
          <w:rFonts w:ascii="Times New Roman" w:hAnsi="Times New Roman" w:cs="Times New Roman"/>
          <w:bCs/>
          <w:sz w:val="18"/>
          <w:szCs w:val="18"/>
        </w:rPr>
        <w:t xml:space="preserve">25) </w:t>
      </w:r>
      <w:r w:rsidR="00CE10B2" w:rsidRPr="00CE10B2">
        <w:rPr>
          <w:rFonts w:ascii="Times New Roman" w:hAnsi="Times New Roman" w:cs="Times New Roman"/>
          <w:sz w:val="18"/>
          <w:szCs w:val="18"/>
        </w:rPr>
        <w:t>исключен</w:t>
      </w:r>
      <w:r w:rsidRPr="00CE10B2">
        <w:rPr>
          <w:rFonts w:ascii="Times New Roman" w:hAnsi="Times New Roman" w:cs="Times New Roman"/>
          <w:bCs/>
          <w:sz w:val="18"/>
          <w:szCs w:val="18"/>
        </w:rPr>
        <w:t>;</w:t>
      </w:r>
    </w:p>
    <w:p w14:paraId="508B6D39" w14:textId="77777777" w:rsidR="00B75C97" w:rsidRDefault="00B75C97" w:rsidP="00B75C97">
      <w:pPr>
        <w:pStyle w:val="ConsPlusNormal"/>
        <w:widowControl/>
        <w:ind w:firstLine="709"/>
        <w:jc w:val="both"/>
        <w:rPr>
          <w:rFonts w:ascii="Times New Roman" w:hAnsi="Times New Roman" w:cs="Times New Roman"/>
          <w:sz w:val="18"/>
          <w:szCs w:val="18"/>
        </w:rPr>
      </w:pPr>
      <w:r>
        <w:rPr>
          <w:rFonts w:ascii="Times New Roman" w:hAnsi="Times New Roman" w:cs="Times New Roman"/>
          <w:sz w:val="18"/>
          <w:szCs w:val="18"/>
        </w:rPr>
        <w:lastRenderedPageBreak/>
        <w:t>26)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приведения в соответствие с предельными параметрами разрешенного строительства.</w:t>
      </w:r>
    </w:p>
    <w:p w14:paraId="155576A6" w14:textId="7F169D9B" w:rsidR="00CE10B2" w:rsidRDefault="00CE10B2" w:rsidP="00B75C97">
      <w:pPr>
        <w:pStyle w:val="ConsPlusNormal"/>
        <w:widowControl/>
        <w:ind w:firstLine="709"/>
        <w:jc w:val="both"/>
        <w:rPr>
          <w:rFonts w:ascii="Times New Roman" w:hAnsi="Times New Roman" w:cs="Times New Roman"/>
          <w:bCs/>
          <w:sz w:val="18"/>
          <w:szCs w:val="18"/>
        </w:rPr>
      </w:pPr>
      <w:r w:rsidRPr="00CE10B2">
        <w:rPr>
          <w:rFonts w:ascii="Times New Roman" w:hAnsi="Times New Roman" w:cs="Times New Roman"/>
          <w:bCs/>
          <w:sz w:val="18"/>
          <w:szCs w:val="18"/>
        </w:rPr>
        <w:t>2</w:t>
      </w:r>
      <w:r>
        <w:rPr>
          <w:rFonts w:ascii="Times New Roman" w:hAnsi="Times New Roman" w:cs="Times New Roman"/>
          <w:bCs/>
          <w:sz w:val="18"/>
          <w:szCs w:val="18"/>
        </w:rPr>
        <w:t>7</w:t>
      </w:r>
      <w:r w:rsidRPr="00CE10B2">
        <w:rPr>
          <w:rFonts w:ascii="Times New Roman" w:hAnsi="Times New Roman" w:cs="Times New Roman"/>
          <w:bCs/>
          <w:sz w:val="18"/>
          <w:szCs w:val="18"/>
        </w:rPr>
        <w:t>) осуществление учета личных подсобных хозяйств, которые ведут граждане в соответствии с Федеральным законом от 7 июля 2003 года N 112-ФЗ "О личном подсобном хозяйстве", в похозяйственных книгах</w:t>
      </w:r>
    </w:p>
    <w:p w14:paraId="0FE9FF6C" w14:textId="77777777" w:rsidR="00B75C97" w:rsidRDefault="00B75C97" w:rsidP="00B75C97">
      <w:pPr>
        <w:pStyle w:val="ConsNormal"/>
        <w:ind w:firstLine="709"/>
        <w:jc w:val="both"/>
        <w:rPr>
          <w:rFonts w:ascii="Times New Roman" w:hAnsi="Times New Roman"/>
          <w:b/>
          <w:sz w:val="18"/>
          <w:szCs w:val="18"/>
        </w:rPr>
      </w:pPr>
    </w:p>
    <w:p w14:paraId="1EF8924D" w14:textId="77777777" w:rsidR="00B75C97" w:rsidRDefault="00B75C97" w:rsidP="00B75C97">
      <w:pPr>
        <w:pStyle w:val="ConsNormal"/>
        <w:tabs>
          <w:tab w:val="left" w:pos="709"/>
        </w:tabs>
        <w:ind w:firstLine="709"/>
        <w:jc w:val="center"/>
        <w:rPr>
          <w:rFonts w:ascii="Times New Roman" w:hAnsi="Times New Roman"/>
          <w:b/>
          <w:sz w:val="18"/>
          <w:szCs w:val="18"/>
        </w:rPr>
      </w:pPr>
      <w:r>
        <w:rPr>
          <w:rFonts w:ascii="Times New Roman" w:hAnsi="Times New Roman"/>
          <w:b/>
          <w:sz w:val="18"/>
          <w:szCs w:val="18"/>
        </w:rPr>
        <w:t xml:space="preserve">Статья 7. Права органов местного самоуправления Поселения </w:t>
      </w:r>
    </w:p>
    <w:p w14:paraId="41115310" w14:textId="77777777" w:rsidR="00B75C97" w:rsidRDefault="00B75C97" w:rsidP="00B75C97">
      <w:pPr>
        <w:pStyle w:val="ConsNormal"/>
        <w:tabs>
          <w:tab w:val="left" w:pos="709"/>
        </w:tabs>
        <w:ind w:firstLine="709"/>
        <w:jc w:val="center"/>
        <w:rPr>
          <w:rFonts w:ascii="Times New Roman" w:hAnsi="Times New Roman"/>
          <w:b/>
          <w:sz w:val="18"/>
          <w:szCs w:val="18"/>
        </w:rPr>
      </w:pPr>
      <w:r>
        <w:rPr>
          <w:rFonts w:ascii="Times New Roman" w:hAnsi="Times New Roman"/>
          <w:b/>
          <w:sz w:val="18"/>
          <w:szCs w:val="18"/>
        </w:rPr>
        <w:t>на решение вопросов, не отнесённых к вопросам местного значения</w:t>
      </w:r>
    </w:p>
    <w:p w14:paraId="50AC6467" w14:textId="77777777" w:rsidR="00B75C97" w:rsidRDefault="00B75C97" w:rsidP="00B75C97">
      <w:pPr>
        <w:pStyle w:val="ConsNormal"/>
        <w:tabs>
          <w:tab w:val="left" w:pos="709"/>
        </w:tabs>
        <w:ind w:firstLine="709"/>
        <w:jc w:val="center"/>
        <w:rPr>
          <w:rFonts w:ascii="Times New Roman" w:hAnsi="Times New Roman"/>
          <w:b/>
          <w:sz w:val="18"/>
          <w:szCs w:val="18"/>
        </w:rPr>
      </w:pPr>
    </w:p>
    <w:p w14:paraId="0094AA39" w14:textId="77777777" w:rsidR="00B75C97" w:rsidRDefault="00B75C97" w:rsidP="00B75C97">
      <w:pPr>
        <w:pStyle w:val="ConsPlusNormal"/>
        <w:widowControl/>
        <w:ind w:firstLine="709"/>
        <w:jc w:val="both"/>
        <w:rPr>
          <w:rFonts w:ascii="Times New Roman" w:hAnsi="Times New Roman" w:cs="Times New Roman"/>
          <w:sz w:val="18"/>
          <w:szCs w:val="18"/>
        </w:rPr>
      </w:pPr>
      <w:r>
        <w:rPr>
          <w:rFonts w:ascii="Times New Roman" w:hAnsi="Times New Roman" w:cs="Times New Roman"/>
          <w:sz w:val="18"/>
          <w:szCs w:val="18"/>
        </w:rPr>
        <w:t>1. Органы местного самоуправления Поселения имеют право на:</w:t>
      </w:r>
    </w:p>
    <w:p w14:paraId="62530846" w14:textId="77777777" w:rsidR="00B75C97" w:rsidRDefault="00B75C97" w:rsidP="00B75C97">
      <w:pPr>
        <w:pStyle w:val="ConsPlusNormal"/>
        <w:widowControl/>
        <w:ind w:firstLine="709"/>
        <w:jc w:val="both"/>
        <w:rPr>
          <w:rFonts w:ascii="Times New Roman" w:hAnsi="Times New Roman" w:cs="Times New Roman"/>
          <w:sz w:val="18"/>
          <w:szCs w:val="18"/>
        </w:rPr>
      </w:pPr>
      <w:r>
        <w:rPr>
          <w:rFonts w:ascii="Times New Roman" w:hAnsi="Times New Roman" w:cs="Times New Roman"/>
          <w:sz w:val="18"/>
          <w:szCs w:val="18"/>
        </w:rPr>
        <w:t>1) создание музеев Поселения;</w:t>
      </w:r>
    </w:p>
    <w:p w14:paraId="26714EC8" w14:textId="77777777" w:rsidR="00B75C97" w:rsidRDefault="00B75C97" w:rsidP="00B75C97">
      <w:pPr>
        <w:pStyle w:val="ConsPlusNormal"/>
        <w:widowControl/>
        <w:ind w:firstLine="709"/>
        <w:jc w:val="both"/>
        <w:rPr>
          <w:rFonts w:ascii="Times New Roman" w:hAnsi="Times New Roman" w:cs="Times New Roman"/>
          <w:sz w:val="18"/>
          <w:szCs w:val="18"/>
        </w:rPr>
      </w:pPr>
      <w:r>
        <w:rPr>
          <w:rFonts w:ascii="Times New Roman" w:hAnsi="Times New Roman" w:cs="Times New Roman"/>
          <w:sz w:val="18"/>
          <w:szCs w:val="18"/>
        </w:rPr>
        <w:t>2) совершение нотариальных действий, предусмотренных законодательством, в случае отсутствия в Поселении нотариуса;</w:t>
      </w:r>
    </w:p>
    <w:p w14:paraId="63E81C6E" w14:textId="77777777" w:rsidR="00B75C97" w:rsidRDefault="00B75C97" w:rsidP="00B75C97">
      <w:pPr>
        <w:pStyle w:val="ConsPlusNormal"/>
        <w:widowControl/>
        <w:ind w:firstLine="709"/>
        <w:jc w:val="both"/>
        <w:rPr>
          <w:rFonts w:ascii="Times New Roman" w:hAnsi="Times New Roman" w:cs="Times New Roman"/>
          <w:sz w:val="18"/>
          <w:szCs w:val="18"/>
        </w:rPr>
      </w:pPr>
      <w:r>
        <w:rPr>
          <w:rFonts w:ascii="Times New Roman" w:hAnsi="Times New Roman" w:cs="Times New Roman"/>
          <w:sz w:val="18"/>
          <w:szCs w:val="18"/>
        </w:rPr>
        <w:t>3) участие в осуществлении деятельности по опеке и попечительству;</w:t>
      </w:r>
    </w:p>
    <w:p w14:paraId="5A9796A1" w14:textId="77777777" w:rsidR="00B75C97" w:rsidRDefault="00B75C97" w:rsidP="00B75C97">
      <w:pPr>
        <w:autoSpaceDE w:val="0"/>
        <w:autoSpaceDN w:val="0"/>
        <w:adjustRightInd w:val="0"/>
        <w:ind w:firstLine="540"/>
        <w:jc w:val="both"/>
        <w:rPr>
          <w:sz w:val="18"/>
          <w:szCs w:val="18"/>
        </w:rPr>
      </w:pPr>
      <w:r>
        <w:rPr>
          <w:sz w:val="18"/>
          <w:szCs w:val="18"/>
        </w:rPr>
        <w:t xml:space="preserve">   4) утратил силу. - Федеральный </w:t>
      </w:r>
      <w:hyperlink r:id="rId6" w:history="1">
        <w:r w:rsidRPr="00B75C97">
          <w:rPr>
            <w:rStyle w:val="a3"/>
            <w:rFonts w:ascii="Times New Roman" w:hAnsi="Times New Roman"/>
            <w:sz w:val="18"/>
            <w:szCs w:val="18"/>
            <w:lang w:val="ru-RU"/>
          </w:rPr>
          <w:t>закон</w:t>
        </w:r>
      </w:hyperlink>
      <w:r>
        <w:rPr>
          <w:sz w:val="18"/>
          <w:szCs w:val="18"/>
        </w:rPr>
        <w:t xml:space="preserve"> от 25.12.2012 N 271-ФЗ;</w:t>
      </w:r>
    </w:p>
    <w:p w14:paraId="047A8332" w14:textId="77777777" w:rsidR="00B75C97" w:rsidRDefault="00B75C97" w:rsidP="00B75C97">
      <w:pPr>
        <w:pStyle w:val="ConsPlusNormal"/>
        <w:widowControl/>
        <w:ind w:firstLine="709"/>
        <w:jc w:val="both"/>
        <w:rPr>
          <w:rFonts w:ascii="Times New Roman" w:hAnsi="Times New Roman" w:cs="Times New Roman"/>
          <w:sz w:val="18"/>
          <w:szCs w:val="18"/>
        </w:rPr>
      </w:pPr>
      <w:r>
        <w:rPr>
          <w:rFonts w:ascii="Times New Roman" w:hAnsi="Times New Roman" w:cs="Times New Roman"/>
          <w:sz w:val="18"/>
          <w:szCs w:val="18"/>
        </w:rPr>
        <w:t>5)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14:paraId="6B07CD6F" w14:textId="77777777" w:rsidR="00B75C97" w:rsidRDefault="00B75C97" w:rsidP="00B75C97">
      <w:pPr>
        <w:pStyle w:val="ConsPlusNormal"/>
        <w:widowControl/>
        <w:ind w:firstLine="709"/>
        <w:jc w:val="both"/>
        <w:rPr>
          <w:rFonts w:ascii="Times New Roman" w:hAnsi="Times New Roman" w:cs="Times New Roman"/>
          <w:sz w:val="18"/>
          <w:szCs w:val="18"/>
        </w:rPr>
      </w:pPr>
      <w:r>
        <w:rPr>
          <w:rFonts w:ascii="Times New Roman" w:hAnsi="Times New Roman" w:cs="Times New Roman"/>
          <w:sz w:val="18"/>
          <w:szCs w:val="18"/>
        </w:rPr>
        <w:t>6)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14:paraId="256104FA" w14:textId="77777777" w:rsidR="00B75C97" w:rsidRDefault="00B75C97" w:rsidP="00B75C97">
      <w:pPr>
        <w:autoSpaceDE w:val="0"/>
        <w:autoSpaceDN w:val="0"/>
        <w:adjustRightInd w:val="0"/>
        <w:ind w:firstLine="709"/>
        <w:jc w:val="both"/>
        <w:rPr>
          <w:sz w:val="18"/>
          <w:szCs w:val="18"/>
        </w:rPr>
      </w:pPr>
      <w:r>
        <w:rPr>
          <w:sz w:val="18"/>
          <w:szCs w:val="18"/>
        </w:rPr>
        <w:t>7)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14:paraId="1608A2CB" w14:textId="77777777" w:rsidR="00B75C97" w:rsidRDefault="00B75C97" w:rsidP="00B75C97">
      <w:pPr>
        <w:autoSpaceDE w:val="0"/>
        <w:autoSpaceDN w:val="0"/>
        <w:adjustRightInd w:val="0"/>
        <w:ind w:firstLine="709"/>
        <w:jc w:val="both"/>
        <w:rPr>
          <w:b/>
          <w:sz w:val="18"/>
          <w:szCs w:val="18"/>
        </w:rPr>
      </w:pPr>
      <w:r>
        <w:rPr>
          <w:sz w:val="18"/>
          <w:szCs w:val="18"/>
        </w:rPr>
        <w:t>8) создание муниципальной пожарной охраны;</w:t>
      </w:r>
    </w:p>
    <w:p w14:paraId="645A1385" w14:textId="77777777" w:rsidR="00B75C97" w:rsidRDefault="00B75C97" w:rsidP="00B75C97">
      <w:pPr>
        <w:autoSpaceDE w:val="0"/>
        <w:autoSpaceDN w:val="0"/>
        <w:adjustRightInd w:val="0"/>
        <w:ind w:firstLine="709"/>
        <w:jc w:val="both"/>
        <w:rPr>
          <w:sz w:val="18"/>
          <w:szCs w:val="18"/>
        </w:rPr>
      </w:pPr>
      <w:r>
        <w:rPr>
          <w:sz w:val="18"/>
          <w:szCs w:val="18"/>
        </w:rPr>
        <w:t>9) создание условий для развития туризма;</w:t>
      </w:r>
    </w:p>
    <w:p w14:paraId="6EABC3FC" w14:textId="77777777" w:rsidR="00B75C97" w:rsidRDefault="00B75C97" w:rsidP="00B75C97">
      <w:pPr>
        <w:autoSpaceDE w:val="0"/>
        <w:autoSpaceDN w:val="0"/>
        <w:adjustRightInd w:val="0"/>
        <w:ind w:firstLine="709"/>
        <w:jc w:val="both"/>
        <w:rPr>
          <w:sz w:val="18"/>
          <w:szCs w:val="18"/>
        </w:rPr>
      </w:pPr>
      <w:r>
        <w:rPr>
          <w:sz w:val="18"/>
          <w:szCs w:val="18"/>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4E8A7F40" w14:textId="77777777" w:rsidR="00B75C97" w:rsidRDefault="00B75C97" w:rsidP="00B75C97">
      <w:pPr>
        <w:autoSpaceDE w:val="0"/>
        <w:autoSpaceDN w:val="0"/>
        <w:adjustRightInd w:val="0"/>
        <w:ind w:firstLine="540"/>
        <w:jc w:val="both"/>
        <w:outlineLvl w:val="1"/>
        <w:rPr>
          <w:bCs/>
          <w:sz w:val="18"/>
          <w:szCs w:val="18"/>
        </w:rPr>
      </w:pPr>
      <w:r>
        <w:rPr>
          <w:bCs/>
          <w:sz w:val="18"/>
          <w:szCs w:val="18"/>
        </w:rPr>
        <w:t xml:space="preserve">   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7" w:history="1">
        <w:r w:rsidRPr="00B75C97">
          <w:rPr>
            <w:rStyle w:val="a3"/>
            <w:rFonts w:ascii="Times New Roman" w:hAnsi="Times New Roman"/>
            <w:bCs/>
            <w:sz w:val="18"/>
            <w:szCs w:val="18"/>
            <w:lang w:val="ru-RU"/>
          </w:rPr>
          <w:t>законом</w:t>
        </w:r>
      </w:hyperlink>
      <w:r>
        <w:rPr>
          <w:bCs/>
          <w:sz w:val="18"/>
          <w:szCs w:val="18"/>
        </w:rPr>
        <w:t xml:space="preserve"> от 24 ноября 1995 года № 181-ФЗ «О социальной защите инвалидов в Российской Федерации»;</w:t>
      </w:r>
    </w:p>
    <w:p w14:paraId="324098E3" w14:textId="77777777" w:rsidR="00B75C97" w:rsidRDefault="00B75C97" w:rsidP="00B75C97">
      <w:pPr>
        <w:autoSpaceDE w:val="0"/>
        <w:autoSpaceDN w:val="0"/>
        <w:adjustRightInd w:val="0"/>
        <w:ind w:firstLine="540"/>
        <w:jc w:val="both"/>
        <w:rPr>
          <w:sz w:val="18"/>
          <w:szCs w:val="18"/>
        </w:rPr>
      </w:pPr>
      <w:r>
        <w:rPr>
          <w:bCs/>
          <w:sz w:val="18"/>
          <w:szCs w:val="18"/>
        </w:rPr>
        <w:t>12) части 1 исключить</w:t>
      </w:r>
      <w:r>
        <w:rPr>
          <w:sz w:val="18"/>
          <w:szCs w:val="18"/>
        </w:rPr>
        <w:t>;</w:t>
      </w:r>
    </w:p>
    <w:p w14:paraId="7335FFBF" w14:textId="77777777" w:rsidR="00B75C97" w:rsidRDefault="00B75C97" w:rsidP="00B75C97">
      <w:pPr>
        <w:autoSpaceDE w:val="0"/>
        <w:autoSpaceDN w:val="0"/>
        <w:adjustRightInd w:val="0"/>
        <w:ind w:firstLine="540"/>
        <w:jc w:val="both"/>
        <w:rPr>
          <w:b/>
          <w:bCs/>
          <w:sz w:val="18"/>
          <w:szCs w:val="18"/>
        </w:rPr>
      </w:pPr>
      <w:r>
        <w:rPr>
          <w:bCs/>
          <w:sz w:val="18"/>
          <w:szCs w:val="18"/>
        </w:rPr>
        <w:t xml:space="preserve">  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8" w:history="1">
        <w:r w:rsidRPr="00B75C97">
          <w:rPr>
            <w:rStyle w:val="a3"/>
            <w:rFonts w:ascii="Times New Roman" w:hAnsi="Times New Roman"/>
            <w:bCs/>
            <w:sz w:val="18"/>
            <w:szCs w:val="18"/>
            <w:lang w:val="ru-RU"/>
          </w:rPr>
          <w:t>законодательством</w:t>
        </w:r>
      </w:hyperlink>
      <w:r>
        <w:rPr>
          <w:bCs/>
          <w:sz w:val="18"/>
          <w:szCs w:val="18"/>
        </w:rPr>
        <w:t>.</w:t>
      </w:r>
    </w:p>
    <w:p w14:paraId="79A146EF" w14:textId="77777777" w:rsidR="00B75C97" w:rsidRDefault="00B75C97" w:rsidP="00B75C97">
      <w:pPr>
        <w:autoSpaceDE w:val="0"/>
        <w:autoSpaceDN w:val="0"/>
        <w:adjustRightInd w:val="0"/>
        <w:ind w:firstLine="540"/>
        <w:rPr>
          <w:sz w:val="18"/>
          <w:szCs w:val="18"/>
        </w:rPr>
      </w:pPr>
      <w:r>
        <w:rPr>
          <w:sz w:val="18"/>
          <w:szCs w:val="18"/>
        </w:rPr>
        <w:t>14) осуществление деятельности по обращению с животными без владельцев, обитающими на территории поселения</w:t>
      </w:r>
      <w:r>
        <w:rPr>
          <w:sz w:val="18"/>
          <w:szCs w:val="18"/>
        </w:rPr>
        <w:br/>
        <w:t>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14:paraId="3B2B251A" w14:textId="77777777" w:rsidR="00B75C97" w:rsidRDefault="00B75C97" w:rsidP="00B75C97">
      <w:pPr>
        <w:autoSpaceDE w:val="0"/>
        <w:autoSpaceDN w:val="0"/>
        <w:adjustRightInd w:val="0"/>
        <w:ind w:firstLine="540"/>
        <w:rPr>
          <w:sz w:val="18"/>
          <w:szCs w:val="18"/>
        </w:rPr>
      </w:pPr>
      <w:r>
        <w:rPr>
          <w:sz w:val="18"/>
          <w:szCs w:val="18"/>
        </w:rPr>
        <w:t xml:space="preserve">   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013B2E0A" w14:textId="77777777" w:rsidR="00B75C97" w:rsidRDefault="00B75C97" w:rsidP="00B75C97">
      <w:pPr>
        <w:autoSpaceDE w:val="0"/>
        <w:autoSpaceDN w:val="0"/>
        <w:adjustRightInd w:val="0"/>
        <w:ind w:firstLine="540"/>
        <w:rPr>
          <w:sz w:val="18"/>
          <w:szCs w:val="18"/>
        </w:rPr>
      </w:pPr>
      <w:r>
        <w:rPr>
          <w:sz w:val="18"/>
          <w:szCs w:val="18"/>
        </w:rPr>
        <w:t>16) осуществление мероприятий по защите прав потребителей, предусмотренных Законом Российской Федерации от 7 февраля 1992 года N 2300-1 "О защите прав потребителей”.</w:t>
      </w:r>
    </w:p>
    <w:p w14:paraId="5661F612" w14:textId="77777777" w:rsidR="00B75C97" w:rsidRDefault="00B75C97" w:rsidP="00B75C97">
      <w:pPr>
        <w:autoSpaceDE w:val="0"/>
        <w:autoSpaceDN w:val="0"/>
        <w:adjustRightInd w:val="0"/>
        <w:ind w:firstLine="540"/>
        <w:rPr>
          <w:sz w:val="18"/>
          <w:szCs w:val="18"/>
        </w:rPr>
      </w:pPr>
      <w:r>
        <w:rPr>
          <w:sz w:val="18"/>
          <w:szCs w:val="18"/>
        </w:rPr>
        <w:t>17) осуществление мероприятий по защите прав потребителей, предусмотренных Законом Российской Федерации от 7 февраля 1992 года N 2300-1 "О защите прав потребителей”.</w:t>
      </w:r>
    </w:p>
    <w:p w14:paraId="0729F27A" w14:textId="77777777" w:rsidR="00B75C97" w:rsidRDefault="00B75C97" w:rsidP="00B75C97">
      <w:pPr>
        <w:autoSpaceDE w:val="0"/>
        <w:autoSpaceDN w:val="0"/>
        <w:adjustRightInd w:val="0"/>
        <w:ind w:firstLine="540"/>
        <w:rPr>
          <w:sz w:val="18"/>
          <w:szCs w:val="18"/>
        </w:rPr>
      </w:pPr>
      <w:r>
        <w:rPr>
          <w:sz w:val="18"/>
          <w:szCs w:val="18"/>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14:paraId="6F47DA68" w14:textId="77777777" w:rsidR="00B75C97" w:rsidRDefault="00B75C97" w:rsidP="00B75C97">
      <w:pPr>
        <w:autoSpaceDE w:val="0"/>
        <w:autoSpaceDN w:val="0"/>
        <w:adjustRightInd w:val="0"/>
        <w:ind w:firstLine="709"/>
        <w:jc w:val="both"/>
        <w:rPr>
          <w:sz w:val="18"/>
          <w:szCs w:val="18"/>
        </w:rPr>
      </w:pPr>
      <w:r>
        <w:rPr>
          <w:sz w:val="18"/>
          <w:szCs w:val="18"/>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14:paraId="3292A871" w14:textId="77777777" w:rsidR="00B75C97" w:rsidRDefault="00B75C97" w:rsidP="00B75C97">
      <w:pPr>
        <w:pStyle w:val="ConsPlusNormal"/>
        <w:widowControl/>
        <w:ind w:firstLine="0"/>
        <w:jc w:val="both"/>
        <w:rPr>
          <w:rFonts w:ascii="Times New Roman" w:hAnsi="Times New Roman" w:cs="Times New Roman"/>
          <w:b/>
          <w:sz w:val="18"/>
          <w:szCs w:val="18"/>
        </w:rPr>
      </w:pPr>
    </w:p>
    <w:p w14:paraId="3F54B6D1"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Статья 8. Полномочия органов местного самоуправления Поселения по решению вопросов местного значения</w:t>
      </w:r>
    </w:p>
    <w:p w14:paraId="2FF63982"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В целях решения вопросов местного значения органы местного самоуправления Поселения обладают следующими полномочиями:</w:t>
      </w:r>
    </w:p>
    <w:p w14:paraId="1408F1F1"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принятие Устава муниципального образования «</w:t>
      </w:r>
      <w:proofErr w:type="spellStart"/>
      <w:r>
        <w:rPr>
          <w:rFonts w:ascii="Times New Roman" w:hAnsi="Times New Roman"/>
          <w:sz w:val="18"/>
          <w:szCs w:val="18"/>
        </w:rPr>
        <w:t>Нагалык</w:t>
      </w:r>
      <w:proofErr w:type="spellEnd"/>
      <w:r>
        <w:rPr>
          <w:rFonts w:ascii="Times New Roman" w:hAnsi="Times New Roman"/>
          <w:sz w:val="18"/>
          <w:szCs w:val="18"/>
        </w:rPr>
        <w:t>» и внесение в него изменений и дополнений, издание муниципальных правовых актов;</w:t>
      </w:r>
    </w:p>
    <w:p w14:paraId="3636697E"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установление официальных символов Поселения;</w:t>
      </w:r>
    </w:p>
    <w:p w14:paraId="6079D06D"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3) создание муниципальных предприятий и учреждений, осуществление финансового </w:t>
      </w:r>
      <w:proofErr w:type="gramStart"/>
      <w:r>
        <w:rPr>
          <w:rFonts w:ascii="Times New Roman" w:hAnsi="Times New Roman"/>
          <w:sz w:val="18"/>
          <w:szCs w:val="18"/>
        </w:rPr>
        <w:t>обеспечения  деятельности</w:t>
      </w:r>
      <w:proofErr w:type="gramEnd"/>
      <w:r>
        <w:rPr>
          <w:rFonts w:ascii="Times New Roman" w:hAnsi="Times New Roman"/>
          <w:sz w:val="18"/>
          <w:szCs w:val="18"/>
        </w:rPr>
        <w:t xml:space="preserve">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3C3DD4A4" w14:textId="77777777" w:rsidR="00B75C97" w:rsidRDefault="00B75C97" w:rsidP="00B75C97">
      <w:pPr>
        <w:pStyle w:val="1"/>
        <w:autoSpaceDE w:val="0"/>
        <w:autoSpaceDN w:val="0"/>
        <w:adjustRightInd w:val="0"/>
        <w:ind w:left="0"/>
        <w:rPr>
          <w:rFonts w:eastAsia="Calibri"/>
          <w:sz w:val="18"/>
          <w:szCs w:val="18"/>
          <w:lang w:val="ru-RU" w:eastAsia="en-US"/>
        </w:rPr>
      </w:pPr>
      <w:r>
        <w:rPr>
          <w:rFonts w:eastAsia="Calibri"/>
          <w:sz w:val="18"/>
          <w:szCs w:val="18"/>
          <w:lang w:val="ru-RU" w:eastAsia="en-US"/>
        </w:rPr>
        <w:t xml:space="preserve">В случае, если в соответствии с федеральным законом и (или) законами Иркутской области полномочия федеральных органов государственной власти, органов государственной власти Иркутской области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полномочия по принятию которых перешли к органам местного самоуправления, действуют в части, не противоречащей законодательству </w:t>
      </w:r>
      <w:r>
        <w:rPr>
          <w:rFonts w:eastAsia="Calibri"/>
          <w:sz w:val="18"/>
          <w:szCs w:val="18"/>
          <w:lang w:val="ru-RU" w:eastAsia="en-US"/>
        </w:rPr>
        <w:lastRenderedPageBreak/>
        <w:t>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которыми урегулированы такие правоотношения, не применяются.</w:t>
      </w:r>
    </w:p>
    <w:p w14:paraId="2B1378C3" w14:textId="77777777" w:rsidR="00B75C97" w:rsidRDefault="00B75C97" w:rsidP="00B75C97">
      <w:pPr>
        <w:pStyle w:val="ConsNormal"/>
        <w:ind w:firstLine="709"/>
        <w:jc w:val="both"/>
        <w:rPr>
          <w:rFonts w:ascii="Times New Roman" w:hAnsi="Times New Roman"/>
          <w:sz w:val="18"/>
          <w:szCs w:val="18"/>
        </w:rPr>
      </w:pPr>
      <w:r>
        <w:rPr>
          <w:rFonts w:ascii="Times New Roman" w:eastAsia="Calibri" w:hAnsi="Times New Roman"/>
          <w:sz w:val="18"/>
          <w:szCs w:val="18"/>
          <w:lang w:eastAsia="en-US"/>
        </w:rPr>
        <w:t>В случае, если в соответствии с федеральным законом или законами Иркутской области полномочия органов местного самоуправления переходят к федеральным органам государственной власти или органам государственной власти Иркутской области,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исполнительного комитета,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администраций района,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Иркутской области,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Иркутской области и вступления в силу правовых актов Российской Федерации, правовых актов Иркутской области, регулирующих соответствующие правоотношения. Со дня вступления в силу правовых актов Российской Федерации, правовых актов Иркутской области,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администрации района, поселков, сельсоветов, сельских населенных пунктов, муниципальные правовые акты, которыми урегулированы такие правоотношения, не применяются.</w:t>
      </w:r>
    </w:p>
    <w:p w14:paraId="250C9ADF" w14:textId="77777777" w:rsidR="00B75C97" w:rsidRDefault="00B75C97" w:rsidP="00B75C97">
      <w:pPr>
        <w:pStyle w:val="ConsNormal"/>
        <w:shd w:val="clear" w:color="auto" w:fill="FFFFFF"/>
        <w:ind w:firstLine="709"/>
        <w:jc w:val="both"/>
        <w:rPr>
          <w:rFonts w:ascii="Times New Roman" w:hAnsi="Times New Roman"/>
          <w:sz w:val="18"/>
          <w:szCs w:val="18"/>
        </w:rPr>
      </w:pPr>
      <w:r>
        <w:rPr>
          <w:rFonts w:ascii="Times New Roman" w:hAnsi="Times New Roman"/>
          <w:sz w:val="18"/>
          <w:szCs w:val="18"/>
        </w:rPr>
        <w:t xml:space="preserve">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14:paraId="6F9E222B" w14:textId="77777777" w:rsidR="00B75C97" w:rsidRDefault="00B75C97" w:rsidP="00B75C97">
      <w:pPr>
        <w:autoSpaceDE w:val="0"/>
        <w:autoSpaceDN w:val="0"/>
        <w:adjustRightInd w:val="0"/>
        <w:ind w:firstLine="709"/>
        <w:jc w:val="both"/>
        <w:rPr>
          <w:sz w:val="18"/>
          <w:szCs w:val="18"/>
        </w:rPr>
      </w:pPr>
      <w:r>
        <w:rPr>
          <w:sz w:val="18"/>
          <w:szCs w:val="18"/>
        </w:rPr>
        <w:t>5) исключить;</w:t>
      </w:r>
    </w:p>
    <w:p w14:paraId="2091BE90" w14:textId="77777777" w:rsidR="00B75C97" w:rsidRDefault="00B75C97" w:rsidP="00B75C97">
      <w:pPr>
        <w:pStyle w:val="af2"/>
        <w:autoSpaceDE w:val="0"/>
        <w:autoSpaceDN w:val="0"/>
        <w:adjustRightInd w:val="0"/>
        <w:spacing w:after="0"/>
        <w:ind w:left="0"/>
        <w:jc w:val="both"/>
        <w:rPr>
          <w:rFonts w:ascii="Times New Roman" w:hAnsi="Times New Roman"/>
          <w:sz w:val="18"/>
          <w:szCs w:val="18"/>
        </w:rPr>
      </w:pPr>
      <w:r>
        <w:rPr>
          <w:rFonts w:ascii="Times New Roman" w:hAnsi="Times New Roman"/>
          <w:bCs/>
          <w:sz w:val="18"/>
          <w:szCs w:val="18"/>
        </w:rPr>
        <w:t xml:space="preserve">             6</w:t>
      </w:r>
      <w:r>
        <w:rPr>
          <w:rFonts w:ascii="Times New Roman" w:hAnsi="Times New Roman"/>
          <w:sz w:val="18"/>
          <w:szCs w:val="18"/>
        </w:rPr>
        <w:t>) полномочиями по организации теплоснабжения, предусмотренными Федеральным законом «О теплоснабжении»;</w:t>
      </w:r>
    </w:p>
    <w:p w14:paraId="1248665E" w14:textId="77777777" w:rsidR="00B75C97" w:rsidRDefault="00B75C97" w:rsidP="00B75C97">
      <w:pPr>
        <w:pStyle w:val="ConsPlusCell"/>
        <w:jc w:val="both"/>
        <w:rPr>
          <w:rFonts w:ascii="Times New Roman" w:hAnsi="Times New Roman" w:cs="Times New Roman"/>
          <w:sz w:val="18"/>
          <w:szCs w:val="18"/>
        </w:rPr>
      </w:pPr>
      <w:r>
        <w:rPr>
          <w:rFonts w:ascii="Times New Roman" w:hAnsi="Times New Roman" w:cs="Times New Roman"/>
          <w:bCs/>
          <w:sz w:val="18"/>
          <w:szCs w:val="18"/>
        </w:rPr>
        <w:t xml:space="preserve">            6.1) </w:t>
      </w:r>
      <w:r>
        <w:rPr>
          <w:rFonts w:ascii="Times New Roman" w:hAnsi="Times New Roman" w:cs="Times New Roman"/>
          <w:sz w:val="18"/>
          <w:szCs w:val="18"/>
        </w:rPr>
        <w:t xml:space="preserve">полномочиями в сфере </w:t>
      </w:r>
      <w:proofErr w:type="gramStart"/>
      <w:r>
        <w:rPr>
          <w:rFonts w:ascii="Times New Roman" w:hAnsi="Times New Roman" w:cs="Times New Roman"/>
          <w:sz w:val="18"/>
          <w:szCs w:val="18"/>
        </w:rPr>
        <w:t>водоснабжения  и</w:t>
      </w:r>
      <w:proofErr w:type="gramEnd"/>
      <w:r>
        <w:rPr>
          <w:rFonts w:ascii="Times New Roman" w:hAnsi="Times New Roman" w:cs="Times New Roman"/>
          <w:sz w:val="18"/>
          <w:szCs w:val="18"/>
        </w:rPr>
        <w:t xml:space="preserve"> водоотведения, предусмотренными Федеральным законом «О водоснабжении и водоотведении»;</w:t>
      </w:r>
    </w:p>
    <w:p w14:paraId="7E8BE5A2"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7)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14:paraId="57F56E9D"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8) </w:t>
      </w:r>
      <w:r>
        <w:rPr>
          <w:rFonts w:ascii="Times New Roman" w:eastAsia="BatangChe" w:hAnsi="Times New Roman"/>
          <w:sz w:val="18"/>
          <w:szCs w:val="18"/>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r>
        <w:rPr>
          <w:rFonts w:ascii="Times New Roman" w:hAnsi="Times New Roman"/>
          <w:sz w:val="18"/>
          <w:szCs w:val="18"/>
        </w:rPr>
        <w:t>;</w:t>
      </w:r>
    </w:p>
    <w:p w14:paraId="7DA15320"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8.1) </w:t>
      </w:r>
      <w:r>
        <w:rPr>
          <w:rFonts w:ascii="Times New Roman" w:eastAsia="Calibri" w:hAnsi="Times New Roman"/>
          <w:iCs/>
          <w:sz w:val="18"/>
          <w:szCs w:val="18"/>
          <w:lang w:eastAsia="en-US"/>
        </w:rPr>
        <w:t xml:space="preserve">разработка и утверждение </w:t>
      </w:r>
      <w:hyperlink r:id="rId9" w:history="1">
        <w:r w:rsidRPr="00B75C97">
          <w:rPr>
            <w:rStyle w:val="a3"/>
            <w:rFonts w:ascii="Times New Roman" w:eastAsia="Calibri" w:hAnsi="Times New Roman"/>
            <w:iCs/>
            <w:sz w:val="18"/>
            <w:szCs w:val="18"/>
            <w:lang w:val="ru-RU"/>
          </w:rPr>
          <w:t>программ</w:t>
        </w:r>
      </w:hyperlink>
      <w:r>
        <w:rPr>
          <w:rFonts w:ascii="Times New Roman" w:eastAsia="Calibri" w:hAnsi="Times New Roman"/>
          <w:iCs/>
          <w:sz w:val="18"/>
          <w:szCs w:val="18"/>
          <w:lang w:eastAsia="en-US"/>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10" w:history="1">
        <w:r w:rsidRPr="00B75C97">
          <w:rPr>
            <w:rStyle w:val="a3"/>
            <w:rFonts w:ascii="Times New Roman" w:eastAsia="Calibri" w:hAnsi="Times New Roman"/>
            <w:iCs/>
            <w:sz w:val="18"/>
            <w:szCs w:val="18"/>
            <w:lang w:val="ru-RU"/>
          </w:rPr>
          <w:t>требования</w:t>
        </w:r>
      </w:hyperlink>
      <w:r>
        <w:rPr>
          <w:rFonts w:ascii="Times New Roman" w:eastAsia="Calibri" w:hAnsi="Times New Roman"/>
          <w:iCs/>
          <w:sz w:val="18"/>
          <w:szCs w:val="18"/>
          <w:lang w:eastAsia="en-US"/>
        </w:rPr>
        <w:t xml:space="preserve"> к которым устанавливаются Правительством Российской Федерации</w:t>
      </w:r>
      <w:r>
        <w:rPr>
          <w:rFonts w:ascii="Times New Roman" w:hAnsi="Times New Roman"/>
          <w:sz w:val="18"/>
          <w:szCs w:val="18"/>
        </w:rPr>
        <w:t>;</w:t>
      </w:r>
    </w:p>
    <w:p w14:paraId="30FEE784"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9)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14:paraId="3E047437"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10) осуществление международных и внешнеэкономических связей в соответствии с федеральным законом № 131-ФЗ;</w:t>
      </w:r>
    </w:p>
    <w:p w14:paraId="4BEB43D6" w14:textId="77777777" w:rsidR="00B75C97" w:rsidRDefault="00B75C97" w:rsidP="00B75C97">
      <w:pPr>
        <w:autoSpaceDE w:val="0"/>
        <w:autoSpaceDN w:val="0"/>
        <w:adjustRightInd w:val="0"/>
        <w:ind w:firstLine="709"/>
        <w:jc w:val="both"/>
        <w:rPr>
          <w:sz w:val="18"/>
          <w:szCs w:val="18"/>
        </w:rPr>
      </w:pPr>
      <w:r>
        <w:rPr>
          <w:sz w:val="18"/>
          <w:szCs w:val="18"/>
        </w:rPr>
        <w:t xml:space="preserve">11) </w:t>
      </w:r>
      <w:r>
        <w:rPr>
          <w:bCs/>
          <w:sz w:val="18"/>
          <w:szCs w:val="18"/>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Pr>
          <w:rFonts w:eastAsia="Calibri"/>
          <w:bCs/>
          <w:sz w:val="18"/>
          <w:szCs w:val="18"/>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Pr>
          <w:sz w:val="18"/>
          <w:szCs w:val="18"/>
        </w:rPr>
        <w:t>;</w:t>
      </w:r>
    </w:p>
    <w:p w14:paraId="1B964B20" w14:textId="77777777" w:rsidR="00B75C97" w:rsidRDefault="00B75C97" w:rsidP="00B75C97">
      <w:pPr>
        <w:autoSpaceDE w:val="0"/>
        <w:autoSpaceDN w:val="0"/>
        <w:adjustRightInd w:val="0"/>
        <w:ind w:firstLine="709"/>
        <w:jc w:val="both"/>
        <w:rPr>
          <w:color w:val="FF0000"/>
          <w:sz w:val="18"/>
          <w:szCs w:val="18"/>
        </w:rPr>
      </w:pPr>
      <w:r>
        <w:rPr>
          <w:sz w:val="18"/>
          <w:szCs w:val="18"/>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14:paraId="6FCCD10E"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13) иными полномочиями в соответствии с Федеральным законом № 131-ФЗ и настоящим Уставом.</w:t>
      </w:r>
    </w:p>
    <w:p w14:paraId="1F7CFC66"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14:paraId="18EBA7B4" w14:textId="77777777" w:rsidR="00B75C97" w:rsidRDefault="00B75C97" w:rsidP="00B75C97">
      <w:pPr>
        <w:pStyle w:val="ConsNormal"/>
        <w:ind w:firstLine="709"/>
        <w:jc w:val="both"/>
        <w:rPr>
          <w:rFonts w:ascii="Times New Roman" w:hAnsi="Times New Roman"/>
          <w:b/>
          <w:sz w:val="18"/>
          <w:szCs w:val="18"/>
        </w:rPr>
      </w:pPr>
    </w:p>
    <w:p w14:paraId="238D6548" w14:textId="77777777" w:rsidR="00B75C97" w:rsidRDefault="00B75C97" w:rsidP="00B75C97">
      <w:pPr>
        <w:pStyle w:val="ConsNormal"/>
        <w:ind w:firstLine="709"/>
        <w:jc w:val="center"/>
        <w:rPr>
          <w:rFonts w:ascii="Times New Roman" w:hAnsi="Times New Roman"/>
          <w:b/>
          <w:sz w:val="18"/>
          <w:szCs w:val="18"/>
        </w:rPr>
      </w:pPr>
      <w:proofErr w:type="gramStart"/>
      <w:r>
        <w:rPr>
          <w:rFonts w:ascii="Times New Roman" w:hAnsi="Times New Roman"/>
          <w:b/>
          <w:sz w:val="18"/>
          <w:szCs w:val="18"/>
        </w:rPr>
        <w:t>Статья  8.1.</w:t>
      </w:r>
      <w:proofErr w:type="gramEnd"/>
      <w:r>
        <w:rPr>
          <w:rFonts w:ascii="Times New Roman" w:hAnsi="Times New Roman"/>
          <w:b/>
          <w:sz w:val="18"/>
          <w:szCs w:val="18"/>
        </w:rPr>
        <w:t xml:space="preserve"> Муниципальный контроль</w:t>
      </w:r>
    </w:p>
    <w:p w14:paraId="02733A2D" w14:textId="77777777" w:rsidR="00B75C97" w:rsidRDefault="00B75C97" w:rsidP="00B75C97">
      <w:pPr>
        <w:pStyle w:val="ConsNormal"/>
        <w:ind w:firstLine="709"/>
        <w:jc w:val="both"/>
        <w:rPr>
          <w:rFonts w:ascii="Times New Roman" w:hAnsi="Times New Roman"/>
          <w:sz w:val="18"/>
          <w:szCs w:val="18"/>
        </w:rPr>
      </w:pPr>
    </w:p>
    <w:p w14:paraId="198B7A9C"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bCs/>
          <w:sz w:val="18"/>
          <w:szCs w:val="18"/>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14:paraId="16EB773D"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lastRenderedPageBreak/>
        <w:t xml:space="preserve">2. К отношениям, связанным с осуществлением </w:t>
      </w:r>
      <w:proofErr w:type="gramStart"/>
      <w:r>
        <w:rPr>
          <w:rFonts w:ascii="Times New Roman" w:hAnsi="Times New Roman"/>
          <w:sz w:val="18"/>
          <w:szCs w:val="18"/>
        </w:rPr>
        <w:t>муниципального  контроля</w:t>
      </w:r>
      <w:proofErr w:type="gramEnd"/>
      <w:r>
        <w:rPr>
          <w:rFonts w:ascii="Times New Roman" w:hAnsi="Times New Roman"/>
          <w:sz w:val="18"/>
          <w:szCs w:val="18"/>
        </w:rPr>
        <w:t>, организацией и проведением проверок юридических лиц, индивидуальных  предпринимателей, применяются положения Федерального закона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624A0AFE" w14:textId="77777777" w:rsidR="00B75C97" w:rsidRDefault="00B75C97" w:rsidP="00B75C97">
      <w:pPr>
        <w:pStyle w:val="ConsNormal"/>
        <w:ind w:firstLine="709"/>
        <w:jc w:val="both"/>
        <w:rPr>
          <w:rFonts w:ascii="Times New Roman" w:hAnsi="Times New Roman"/>
          <w:b/>
          <w:sz w:val="18"/>
          <w:szCs w:val="18"/>
        </w:rPr>
      </w:pPr>
    </w:p>
    <w:p w14:paraId="4D949614"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Статья 9. Привлечение населения к выполнению социально значимых для Поселения работ</w:t>
      </w:r>
    </w:p>
    <w:p w14:paraId="584E5501"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14:paraId="501FFC1A"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К социально значимым работам отнесены только работы, не требующие специальной профессиональной подготовки.</w:t>
      </w:r>
    </w:p>
    <w:p w14:paraId="76174B22"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76AA4172"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14:paraId="7C9DBA68" w14:textId="77777777" w:rsidR="00B75C97" w:rsidRDefault="00B75C97" w:rsidP="00B75C97">
      <w:pPr>
        <w:pStyle w:val="ConsNormal"/>
        <w:ind w:firstLine="709"/>
        <w:jc w:val="both"/>
        <w:rPr>
          <w:rFonts w:ascii="Times New Roman" w:hAnsi="Times New Roman"/>
          <w:sz w:val="18"/>
          <w:szCs w:val="18"/>
        </w:rPr>
      </w:pPr>
    </w:p>
    <w:p w14:paraId="4A051BB2"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 xml:space="preserve">Статья 10. Заключение соглашений с органами местного </w:t>
      </w:r>
      <w:proofErr w:type="gramStart"/>
      <w:r>
        <w:rPr>
          <w:rFonts w:ascii="Times New Roman" w:hAnsi="Times New Roman"/>
          <w:b/>
          <w:sz w:val="18"/>
          <w:szCs w:val="18"/>
        </w:rPr>
        <w:t>самоуправления  муниципального</w:t>
      </w:r>
      <w:proofErr w:type="gramEnd"/>
      <w:r>
        <w:rPr>
          <w:rFonts w:ascii="Times New Roman" w:hAnsi="Times New Roman"/>
          <w:b/>
          <w:sz w:val="18"/>
          <w:szCs w:val="18"/>
        </w:rPr>
        <w:t xml:space="preserve"> образования «Баяндаевский район»</w:t>
      </w:r>
    </w:p>
    <w:p w14:paraId="41045581" w14:textId="77777777" w:rsidR="00B75C97" w:rsidRDefault="00B75C97" w:rsidP="00B75C97">
      <w:pPr>
        <w:autoSpaceDE w:val="0"/>
        <w:autoSpaceDN w:val="0"/>
        <w:adjustRightInd w:val="0"/>
        <w:ind w:firstLine="709"/>
        <w:jc w:val="both"/>
        <w:rPr>
          <w:b/>
          <w:bCs/>
          <w:sz w:val="18"/>
          <w:szCs w:val="18"/>
        </w:rPr>
      </w:pPr>
      <w:r>
        <w:rPr>
          <w:sz w:val="18"/>
          <w:szCs w:val="18"/>
        </w:rPr>
        <w:t xml:space="preserve">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«Баяндаевский район» о передаче им осуществления части своих полномочий по решению вопросов местного значения за счет </w:t>
      </w:r>
      <w:r>
        <w:rPr>
          <w:bCs/>
          <w:sz w:val="18"/>
          <w:szCs w:val="18"/>
        </w:rPr>
        <w:t>межбюджетных трансфертов</w:t>
      </w:r>
      <w:r>
        <w:rPr>
          <w:sz w:val="18"/>
          <w:szCs w:val="18"/>
        </w:rPr>
        <w:t xml:space="preserve">, предоставляемых из местного бюджета Поселения в бюджет муниципального образования «Баяндаевский район» </w:t>
      </w:r>
      <w:r>
        <w:rPr>
          <w:bCs/>
          <w:sz w:val="18"/>
          <w:szCs w:val="18"/>
        </w:rPr>
        <w:t>в соответствии с Бюджетным кодексом Российской Федерации.</w:t>
      </w:r>
    </w:p>
    <w:p w14:paraId="5E510789" w14:textId="77777777" w:rsidR="00B75C97" w:rsidRDefault="00B75C97" w:rsidP="00B75C97">
      <w:pPr>
        <w:autoSpaceDE w:val="0"/>
        <w:autoSpaceDN w:val="0"/>
        <w:adjustRightInd w:val="0"/>
        <w:ind w:firstLine="709"/>
        <w:jc w:val="both"/>
        <w:rPr>
          <w:b/>
          <w:bCs/>
          <w:sz w:val="18"/>
          <w:szCs w:val="18"/>
        </w:rPr>
      </w:pPr>
      <w:r>
        <w:rPr>
          <w:sz w:val="18"/>
          <w:szCs w:val="18"/>
        </w:rPr>
        <w:t xml:space="preserve">Органы местного самоуправления муниципального образования «Баяндаевский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Pr>
          <w:bCs/>
          <w:sz w:val="18"/>
          <w:szCs w:val="18"/>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14:paraId="659AEC28"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14:paraId="0362AF20" w14:textId="77777777" w:rsidR="00B75C97" w:rsidRDefault="00B75C97" w:rsidP="00B75C97">
      <w:pPr>
        <w:pStyle w:val="ConsNonformat"/>
        <w:ind w:firstLine="709"/>
        <w:jc w:val="center"/>
        <w:rPr>
          <w:rFonts w:ascii="Times New Roman" w:hAnsi="Times New Roman"/>
          <w:b/>
          <w:sz w:val="18"/>
          <w:szCs w:val="18"/>
        </w:rPr>
      </w:pPr>
    </w:p>
    <w:p w14:paraId="7BE50403" w14:textId="77777777" w:rsidR="00B75C97" w:rsidRDefault="00B75C97" w:rsidP="00B75C97">
      <w:pPr>
        <w:pStyle w:val="ConsNormal"/>
        <w:ind w:firstLine="0"/>
        <w:jc w:val="center"/>
        <w:rPr>
          <w:rFonts w:ascii="Times New Roman" w:hAnsi="Times New Roman"/>
          <w:b/>
          <w:sz w:val="18"/>
          <w:szCs w:val="18"/>
        </w:rPr>
      </w:pPr>
      <w:r>
        <w:rPr>
          <w:rFonts w:ascii="Times New Roman" w:hAnsi="Times New Roman"/>
          <w:b/>
          <w:sz w:val="18"/>
          <w:szCs w:val="18"/>
        </w:rPr>
        <w:t>Глава 3</w:t>
      </w:r>
    </w:p>
    <w:p w14:paraId="1BD7D96F" w14:textId="77777777" w:rsidR="00B75C97" w:rsidRDefault="00B75C97" w:rsidP="00B75C97">
      <w:pPr>
        <w:pStyle w:val="ConsNormal"/>
        <w:ind w:firstLine="0"/>
        <w:jc w:val="center"/>
        <w:rPr>
          <w:rFonts w:ascii="Times New Roman" w:hAnsi="Times New Roman"/>
          <w:b/>
          <w:sz w:val="18"/>
          <w:szCs w:val="18"/>
        </w:rPr>
      </w:pPr>
      <w:r>
        <w:rPr>
          <w:rFonts w:ascii="Times New Roman" w:hAnsi="Times New Roman"/>
          <w:b/>
          <w:sz w:val="18"/>
          <w:szCs w:val="18"/>
        </w:rPr>
        <w:t xml:space="preserve">ФОРМЫ НЕПОСРЕДСТВЕННОГО ОСУЩЕСТВЛЕНИЯ НАСЕЛЕНИЕМ </w:t>
      </w:r>
    </w:p>
    <w:p w14:paraId="42BD31FE" w14:textId="77777777" w:rsidR="00B75C97" w:rsidRDefault="00B75C97" w:rsidP="00B75C97">
      <w:pPr>
        <w:pStyle w:val="ConsNormal"/>
        <w:ind w:firstLine="0"/>
        <w:jc w:val="center"/>
        <w:rPr>
          <w:rFonts w:ascii="Times New Roman" w:hAnsi="Times New Roman"/>
          <w:b/>
          <w:sz w:val="18"/>
          <w:szCs w:val="18"/>
        </w:rPr>
      </w:pPr>
      <w:r>
        <w:rPr>
          <w:rFonts w:ascii="Times New Roman" w:hAnsi="Times New Roman"/>
          <w:b/>
          <w:sz w:val="18"/>
          <w:szCs w:val="18"/>
        </w:rPr>
        <w:t>МЕСТНОГО САМОУПРАВЛЕНИЯ И УЧАСТИЯ НАСЕЛЕНИЯ ПОСЕЛЕНИЯ В ОСУЩЕСТВЛЕНИИ МЕСТНОГО САМОУПРАВЛЕНИЯ</w:t>
      </w:r>
    </w:p>
    <w:p w14:paraId="6F33BFBA" w14:textId="77777777" w:rsidR="00B75C97" w:rsidRDefault="00B75C97" w:rsidP="00B75C97">
      <w:pPr>
        <w:pStyle w:val="ConsNormal"/>
        <w:ind w:firstLine="709"/>
        <w:jc w:val="both"/>
        <w:rPr>
          <w:rFonts w:ascii="Times New Roman" w:hAnsi="Times New Roman"/>
          <w:b/>
          <w:sz w:val="18"/>
          <w:szCs w:val="18"/>
        </w:rPr>
      </w:pPr>
    </w:p>
    <w:p w14:paraId="2F4F3656" w14:textId="77777777" w:rsidR="00B75C97" w:rsidRDefault="00B75C97" w:rsidP="00B75C97">
      <w:pPr>
        <w:pStyle w:val="ConsNormal"/>
        <w:spacing w:after="120"/>
        <w:ind w:firstLine="709"/>
        <w:jc w:val="both"/>
        <w:rPr>
          <w:rFonts w:ascii="Times New Roman" w:hAnsi="Times New Roman"/>
          <w:b/>
          <w:sz w:val="18"/>
          <w:szCs w:val="18"/>
        </w:rPr>
      </w:pPr>
      <w:r>
        <w:rPr>
          <w:rFonts w:ascii="Times New Roman" w:hAnsi="Times New Roman"/>
          <w:b/>
          <w:sz w:val="18"/>
          <w:szCs w:val="18"/>
        </w:rPr>
        <w:t xml:space="preserve">                            Статья 11. Местный референдум</w:t>
      </w:r>
    </w:p>
    <w:p w14:paraId="0CE44D26" w14:textId="77777777" w:rsidR="00B75C97" w:rsidRDefault="00B75C97" w:rsidP="00B75C97">
      <w:pPr>
        <w:ind w:firstLine="709"/>
        <w:jc w:val="both"/>
        <w:rPr>
          <w:sz w:val="18"/>
          <w:szCs w:val="18"/>
        </w:rPr>
      </w:pPr>
      <w:r>
        <w:rPr>
          <w:sz w:val="18"/>
          <w:szCs w:val="18"/>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14:paraId="2D705E5B" w14:textId="77777777" w:rsidR="00B75C97" w:rsidRDefault="00B75C97" w:rsidP="00B75C97">
      <w:pPr>
        <w:ind w:firstLine="709"/>
        <w:jc w:val="both"/>
        <w:rPr>
          <w:sz w:val="18"/>
          <w:szCs w:val="18"/>
        </w:rPr>
      </w:pPr>
      <w:r>
        <w:rPr>
          <w:sz w:val="18"/>
          <w:szCs w:val="18"/>
        </w:rPr>
        <w:t>Местный референдум проводится на всей территории Поселения.</w:t>
      </w:r>
    </w:p>
    <w:p w14:paraId="4AE0A1B3"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Решение о назначении местного референдума принимается Думой Поселения:</w:t>
      </w:r>
    </w:p>
    <w:p w14:paraId="26A8254C"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по инициативе, выдвинутой гражданами Российской Федерации, имеющими право на участие в местном референдуме;</w:t>
      </w:r>
    </w:p>
    <w:p w14:paraId="1BABA336"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14:paraId="22A116DA"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3) по инициативе Думы Поселения и Главы Поселения, выдвинутой ими совместно.</w:t>
      </w:r>
    </w:p>
    <w:p w14:paraId="18F66092" w14:textId="77777777" w:rsidR="00B75C97" w:rsidRDefault="00B75C97" w:rsidP="00B75C97">
      <w:pPr>
        <w:autoSpaceDE w:val="0"/>
        <w:autoSpaceDN w:val="0"/>
        <w:adjustRightInd w:val="0"/>
        <w:ind w:firstLine="709"/>
        <w:jc w:val="both"/>
        <w:rPr>
          <w:sz w:val="18"/>
          <w:szCs w:val="18"/>
        </w:rPr>
      </w:pPr>
      <w:r>
        <w:rPr>
          <w:sz w:val="18"/>
          <w:szCs w:val="18"/>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w:t>
      </w:r>
      <w:proofErr w:type="gramStart"/>
      <w:r>
        <w:rPr>
          <w:sz w:val="18"/>
          <w:szCs w:val="18"/>
        </w:rPr>
        <w:t>принимаемым  в</w:t>
      </w:r>
      <w:proofErr w:type="gramEnd"/>
      <w:r>
        <w:rPr>
          <w:sz w:val="18"/>
          <w:szCs w:val="18"/>
        </w:rPr>
        <w:t xml:space="preserve"> соответствии с ним законом Иркутской области. </w:t>
      </w:r>
    </w:p>
    <w:p w14:paraId="3EE37D6F"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4. 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14:paraId="384FCE3C" w14:textId="77777777" w:rsidR="00B75C97" w:rsidRDefault="00B75C97" w:rsidP="00B75C97">
      <w:pPr>
        <w:autoSpaceDE w:val="0"/>
        <w:autoSpaceDN w:val="0"/>
        <w:adjustRightInd w:val="0"/>
        <w:ind w:firstLine="709"/>
        <w:jc w:val="both"/>
        <w:rPr>
          <w:bCs/>
          <w:iCs/>
          <w:sz w:val="18"/>
          <w:szCs w:val="18"/>
        </w:rPr>
      </w:pPr>
      <w:r>
        <w:rPr>
          <w:bCs/>
          <w:iCs/>
          <w:sz w:val="18"/>
          <w:szCs w:val="18"/>
        </w:rPr>
        <w:t xml:space="preserve">5. В случае признания Думой Поселения вопроса, выносимого на местный референдум, отвечающим требованиям федерального закона, </w:t>
      </w:r>
      <w:r>
        <w:rPr>
          <w:sz w:val="18"/>
          <w:szCs w:val="18"/>
        </w:rPr>
        <w:t>избирательная комиссия, организующей подготовку и проведение местного референдума</w:t>
      </w:r>
      <w:r>
        <w:rPr>
          <w:bCs/>
          <w:iCs/>
          <w:sz w:val="18"/>
          <w:szCs w:val="18"/>
        </w:rPr>
        <w:t xml:space="preserve">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14:paraId="68A7B580" w14:textId="77777777" w:rsidR="00B75C97" w:rsidRDefault="00B75C97" w:rsidP="00B75C97">
      <w:pPr>
        <w:autoSpaceDE w:val="0"/>
        <w:autoSpaceDN w:val="0"/>
        <w:adjustRightInd w:val="0"/>
        <w:ind w:firstLine="709"/>
        <w:jc w:val="both"/>
        <w:rPr>
          <w:bCs/>
          <w:iCs/>
          <w:sz w:val="18"/>
          <w:szCs w:val="18"/>
        </w:rPr>
      </w:pPr>
      <w:r>
        <w:rPr>
          <w:bCs/>
          <w:iCs/>
          <w:sz w:val="18"/>
          <w:szCs w:val="18"/>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14:paraId="04EAEA50" w14:textId="77777777" w:rsidR="00B75C97" w:rsidRDefault="00B75C97" w:rsidP="00B75C97">
      <w:pPr>
        <w:autoSpaceDE w:val="0"/>
        <w:autoSpaceDN w:val="0"/>
        <w:adjustRightInd w:val="0"/>
        <w:ind w:firstLine="709"/>
        <w:jc w:val="both"/>
        <w:rPr>
          <w:sz w:val="18"/>
          <w:szCs w:val="18"/>
        </w:rPr>
      </w:pPr>
      <w:r>
        <w:rPr>
          <w:sz w:val="18"/>
          <w:szCs w:val="18"/>
        </w:rPr>
        <w:lastRenderedPageBreak/>
        <w:t>Решение о регистрации инициативной группы по проведению местного референдума направляется в Избирательную комиссию области в течение пяти дней со дня его принятия.</w:t>
      </w:r>
    </w:p>
    <w:p w14:paraId="432BA760" w14:textId="77777777" w:rsidR="00B75C97" w:rsidRDefault="00B75C97" w:rsidP="00B75C97">
      <w:pPr>
        <w:autoSpaceDE w:val="0"/>
        <w:autoSpaceDN w:val="0"/>
        <w:adjustRightInd w:val="0"/>
        <w:ind w:firstLine="709"/>
        <w:jc w:val="both"/>
        <w:rPr>
          <w:bCs/>
          <w:iCs/>
          <w:sz w:val="18"/>
          <w:szCs w:val="18"/>
        </w:rPr>
      </w:pPr>
      <w:r>
        <w:rPr>
          <w:bCs/>
          <w:iCs/>
          <w:sz w:val="18"/>
          <w:szCs w:val="18"/>
        </w:rPr>
        <w:t>Если Дума Поселения признает, что выносимый на местный референдум вопрос не отвечает требованиям федерального закона, Избирательная комиссия,</w:t>
      </w:r>
      <w:r>
        <w:rPr>
          <w:sz w:val="18"/>
          <w:szCs w:val="18"/>
        </w:rPr>
        <w:t xml:space="preserve"> организующей подготовку и проведение местного референдума</w:t>
      </w:r>
      <w:r>
        <w:rPr>
          <w:bCs/>
          <w:iCs/>
          <w:sz w:val="18"/>
          <w:szCs w:val="18"/>
        </w:rPr>
        <w:t xml:space="preserve">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14:paraId="7CC0DD12" w14:textId="77777777" w:rsidR="00B75C97" w:rsidRDefault="00B75C97" w:rsidP="00B75C97">
      <w:pPr>
        <w:autoSpaceDE w:val="0"/>
        <w:autoSpaceDN w:val="0"/>
        <w:adjustRightInd w:val="0"/>
        <w:ind w:firstLine="709"/>
        <w:jc w:val="both"/>
        <w:rPr>
          <w:sz w:val="18"/>
          <w:szCs w:val="18"/>
        </w:rPr>
      </w:pPr>
      <w:r>
        <w:rPr>
          <w:bCs/>
          <w:iCs/>
          <w:sz w:val="18"/>
          <w:szCs w:val="18"/>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14:paraId="0DEDFB85"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14:paraId="7DD6DA14" w14:textId="77777777" w:rsidR="00B75C97" w:rsidRDefault="00B75C97" w:rsidP="00B75C97">
      <w:pPr>
        <w:autoSpaceDE w:val="0"/>
        <w:autoSpaceDN w:val="0"/>
        <w:adjustRightInd w:val="0"/>
        <w:ind w:firstLine="709"/>
        <w:jc w:val="both"/>
        <w:rPr>
          <w:sz w:val="18"/>
          <w:szCs w:val="18"/>
        </w:rPr>
      </w:pPr>
      <w:r>
        <w:rPr>
          <w:sz w:val="18"/>
          <w:szCs w:val="18"/>
        </w:rP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14:paraId="36793D62" w14:textId="77777777" w:rsidR="00B75C97" w:rsidRDefault="00B75C97" w:rsidP="00B75C97">
      <w:pPr>
        <w:autoSpaceDE w:val="0"/>
        <w:autoSpaceDN w:val="0"/>
        <w:adjustRightInd w:val="0"/>
        <w:ind w:firstLine="709"/>
        <w:jc w:val="both"/>
        <w:rPr>
          <w:bCs/>
          <w:iCs/>
          <w:sz w:val="18"/>
          <w:szCs w:val="18"/>
        </w:rPr>
      </w:pPr>
      <w:r>
        <w:rPr>
          <w:bCs/>
          <w:iCs/>
          <w:sz w:val="18"/>
          <w:szCs w:val="18"/>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14:paraId="6434A5DA" w14:textId="77777777" w:rsidR="00B75C97" w:rsidRDefault="00B75C97" w:rsidP="00B75C97">
      <w:pPr>
        <w:ind w:firstLine="709"/>
        <w:jc w:val="both"/>
        <w:rPr>
          <w:sz w:val="18"/>
          <w:szCs w:val="18"/>
        </w:rPr>
      </w:pPr>
      <w:r>
        <w:rPr>
          <w:sz w:val="18"/>
          <w:szCs w:val="18"/>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14:paraId="52CB8073" w14:textId="77777777" w:rsidR="00B75C97" w:rsidRDefault="00B75C97" w:rsidP="00B75C97">
      <w:pPr>
        <w:ind w:firstLine="709"/>
        <w:jc w:val="both"/>
        <w:rPr>
          <w:sz w:val="18"/>
          <w:szCs w:val="18"/>
        </w:rPr>
      </w:pPr>
      <w:r>
        <w:rPr>
          <w:sz w:val="18"/>
          <w:szCs w:val="18"/>
        </w:rPr>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14:paraId="640B96F7" w14:textId="77777777" w:rsidR="00B75C97" w:rsidRDefault="00B75C97" w:rsidP="00B75C97">
      <w:pPr>
        <w:ind w:firstLine="709"/>
        <w:jc w:val="both"/>
        <w:rPr>
          <w:sz w:val="18"/>
          <w:szCs w:val="18"/>
        </w:rPr>
      </w:pPr>
      <w:r>
        <w:rPr>
          <w:sz w:val="18"/>
          <w:szCs w:val="18"/>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14:paraId="2BAB5DBE" w14:textId="77777777" w:rsidR="00B75C97" w:rsidRDefault="00B75C97" w:rsidP="00B75C97">
      <w:pPr>
        <w:pStyle w:val="ConsNormal"/>
        <w:ind w:firstLine="709"/>
        <w:jc w:val="both"/>
        <w:rPr>
          <w:rFonts w:ascii="Times New Roman" w:hAnsi="Times New Roman"/>
          <w:bCs/>
          <w:iCs/>
          <w:sz w:val="18"/>
          <w:szCs w:val="18"/>
        </w:rPr>
      </w:pPr>
      <w:r>
        <w:rPr>
          <w:rFonts w:ascii="Times New Roman" w:hAnsi="Times New Roman"/>
          <w:sz w:val="18"/>
          <w:szCs w:val="18"/>
        </w:rPr>
        <w:t>7. Дума Поселения назначает местный референдум в течение 30 дней со дня поступления в Думу Поселения документов, на основании которых назначается местный референдум.</w:t>
      </w:r>
    </w:p>
    <w:p w14:paraId="68381DF5" w14:textId="77777777" w:rsidR="00B75C97" w:rsidRDefault="00B75C97" w:rsidP="00B75C97">
      <w:pPr>
        <w:ind w:firstLine="709"/>
        <w:jc w:val="both"/>
        <w:rPr>
          <w:sz w:val="18"/>
          <w:szCs w:val="18"/>
        </w:rPr>
      </w:pPr>
      <w:r>
        <w:rPr>
          <w:sz w:val="18"/>
          <w:szCs w:val="18"/>
        </w:rPr>
        <w:t>8. Решение, принятое на местном референдуме, подлежит регистрации в администрации Поселения. 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14:paraId="4BE23B56" w14:textId="77777777" w:rsidR="00B75C97" w:rsidRDefault="00B75C97" w:rsidP="00B75C97">
      <w:pPr>
        <w:ind w:firstLine="709"/>
        <w:jc w:val="both"/>
        <w:rPr>
          <w:sz w:val="18"/>
          <w:szCs w:val="18"/>
        </w:rPr>
      </w:pPr>
      <w:r>
        <w:rPr>
          <w:sz w:val="18"/>
          <w:szCs w:val="18"/>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14:paraId="410B2B55" w14:textId="77777777" w:rsidR="00B75C97" w:rsidRDefault="00B75C97" w:rsidP="00B75C97">
      <w:pPr>
        <w:ind w:firstLine="709"/>
        <w:jc w:val="both"/>
        <w:rPr>
          <w:sz w:val="18"/>
          <w:szCs w:val="18"/>
        </w:rPr>
      </w:pPr>
      <w:r>
        <w:rPr>
          <w:sz w:val="18"/>
          <w:szCs w:val="18"/>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14:paraId="648A3498"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14:paraId="25108775"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14:paraId="06295DFD"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12. Итоги голосования и принятое на местном референдуме решение подлежит официальному опубликованию (обнародованию).</w:t>
      </w:r>
    </w:p>
    <w:p w14:paraId="7C075526"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14:paraId="405A9362" w14:textId="77777777" w:rsidR="00B75C97" w:rsidRDefault="00B75C97" w:rsidP="00B75C97">
      <w:pPr>
        <w:pStyle w:val="ConsNormal"/>
        <w:ind w:firstLine="709"/>
        <w:jc w:val="both"/>
        <w:rPr>
          <w:rFonts w:ascii="Times New Roman" w:hAnsi="Times New Roman"/>
          <w:sz w:val="18"/>
          <w:szCs w:val="18"/>
        </w:rPr>
      </w:pPr>
    </w:p>
    <w:p w14:paraId="6DD4E4C0" w14:textId="77777777" w:rsidR="00B75C97" w:rsidRDefault="00B75C97" w:rsidP="00B75C97">
      <w:pPr>
        <w:pStyle w:val="ConsNormal"/>
        <w:spacing w:after="120"/>
        <w:ind w:firstLine="709"/>
        <w:jc w:val="both"/>
        <w:rPr>
          <w:rFonts w:ascii="Times New Roman" w:hAnsi="Times New Roman"/>
          <w:b/>
          <w:sz w:val="18"/>
          <w:szCs w:val="18"/>
        </w:rPr>
      </w:pPr>
      <w:r>
        <w:rPr>
          <w:rFonts w:ascii="Times New Roman" w:hAnsi="Times New Roman"/>
          <w:b/>
          <w:sz w:val="18"/>
          <w:szCs w:val="18"/>
        </w:rPr>
        <w:t xml:space="preserve">                            Статья 12. Муниципальные выборы</w:t>
      </w:r>
    </w:p>
    <w:p w14:paraId="1B5884E6"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Муниципальные выборы на территории Поселения по одномандатным и (или) многомандатным избирательным округам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14:paraId="2DEF3BCE" w14:textId="77777777" w:rsidR="00B75C97" w:rsidRDefault="00B75C97" w:rsidP="00B75C97">
      <w:pPr>
        <w:pStyle w:val="ConsNormal"/>
        <w:ind w:firstLine="709"/>
        <w:jc w:val="both"/>
        <w:rPr>
          <w:rFonts w:ascii="Times New Roman" w:hAnsi="Times New Roman"/>
          <w:b/>
          <w:sz w:val="18"/>
          <w:szCs w:val="18"/>
        </w:rPr>
      </w:pPr>
      <w:r>
        <w:rPr>
          <w:rFonts w:ascii="Times New Roman" w:hAnsi="Times New Roman"/>
          <w:sz w:val="18"/>
          <w:szCs w:val="18"/>
        </w:rPr>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14:paraId="4DD615EB" w14:textId="77777777" w:rsidR="00B75C97" w:rsidRDefault="00B75C97" w:rsidP="00B75C97">
      <w:pPr>
        <w:pStyle w:val="ConsNormal"/>
        <w:ind w:firstLine="708"/>
        <w:jc w:val="both"/>
        <w:rPr>
          <w:rFonts w:ascii="Times New Roman" w:hAnsi="Times New Roman"/>
          <w:b/>
          <w:sz w:val="18"/>
          <w:szCs w:val="18"/>
        </w:rPr>
      </w:pPr>
      <w:r>
        <w:rPr>
          <w:rFonts w:ascii="Times New Roman" w:hAnsi="Times New Roman"/>
          <w:sz w:val="18"/>
          <w:szCs w:val="18"/>
        </w:rPr>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14:paraId="2913A82C" w14:textId="77777777" w:rsidR="00B75C97" w:rsidRDefault="00B75C97" w:rsidP="00B75C97">
      <w:pPr>
        <w:ind w:firstLine="708"/>
        <w:jc w:val="both"/>
        <w:rPr>
          <w:sz w:val="18"/>
          <w:szCs w:val="18"/>
        </w:rPr>
      </w:pPr>
      <w:r>
        <w:rPr>
          <w:sz w:val="18"/>
          <w:szCs w:val="18"/>
        </w:rPr>
        <w:t>3. Муниципальные выборы проводятся на основе мажоритарной избирательной системы.</w:t>
      </w:r>
    </w:p>
    <w:p w14:paraId="7227649E" w14:textId="77777777" w:rsidR="00B75C97" w:rsidRDefault="00B75C97" w:rsidP="00B75C97">
      <w:pPr>
        <w:ind w:firstLine="709"/>
        <w:jc w:val="both"/>
        <w:rPr>
          <w:sz w:val="18"/>
          <w:szCs w:val="18"/>
        </w:rPr>
      </w:pPr>
      <w:r>
        <w:rPr>
          <w:sz w:val="18"/>
          <w:szCs w:val="18"/>
        </w:rPr>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14:paraId="6C4BE9EC" w14:textId="77777777" w:rsidR="00B75C97" w:rsidRDefault="00B75C97" w:rsidP="00B75C97">
      <w:pPr>
        <w:autoSpaceDE w:val="0"/>
        <w:autoSpaceDN w:val="0"/>
        <w:adjustRightInd w:val="0"/>
        <w:ind w:firstLine="709"/>
        <w:jc w:val="both"/>
        <w:rPr>
          <w:sz w:val="18"/>
          <w:szCs w:val="18"/>
        </w:rPr>
      </w:pPr>
      <w:bookmarkStart w:id="3" w:name="sub_42"/>
      <w:r>
        <w:rPr>
          <w:sz w:val="18"/>
          <w:szCs w:val="18"/>
        </w:rPr>
        <w:t xml:space="preserve">5. </w:t>
      </w:r>
      <w:bookmarkEnd w:id="3"/>
      <w:r>
        <w:rPr>
          <w:sz w:val="18"/>
          <w:szCs w:val="18"/>
        </w:rPr>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 частью 4 настоящей статьи, второе воскресенье сентября после такого досрочного прекращения полномочий.</w:t>
      </w:r>
    </w:p>
    <w:p w14:paraId="3759EB8F" w14:textId="77777777" w:rsidR="00B75C97" w:rsidRDefault="00B75C97" w:rsidP="00B75C97">
      <w:pPr>
        <w:autoSpaceDE w:val="0"/>
        <w:autoSpaceDN w:val="0"/>
        <w:adjustRightInd w:val="0"/>
        <w:ind w:firstLine="709"/>
        <w:jc w:val="both"/>
        <w:rPr>
          <w:sz w:val="18"/>
          <w:szCs w:val="18"/>
        </w:rPr>
      </w:pPr>
      <w:r>
        <w:rPr>
          <w:sz w:val="18"/>
          <w:szCs w:val="18"/>
        </w:rPr>
        <w:lastRenderedPageBreak/>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14:paraId="0FAEAB4A" w14:textId="77777777" w:rsidR="00B75C97" w:rsidRDefault="00B75C97" w:rsidP="00B75C97">
      <w:pPr>
        <w:autoSpaceDE w:val="0"/>
        <w:autoSpaceDN w:val="0"/>
        <w:adjustRightInd w:val="0"/>
        <w:ind w:firstLine="709"/>
        <w:jc w:val="both"/>
        <w:rPr>
          <w:sz w:val="18"/>
          <w:szCs w:val="18"/>
        </w:rPr>
      </w:pPr>
      <w:r>
        <w:rPr>
          <w:sz w:val="18"/>
          <w:szCs w:val="18"/>
        </w:rPr>
        <w:t>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влекущего неправомочность Думы Поселения, а также при отсутствии уполномоченного на то органа муниципальные выборы назначаются избирательной комиссией Поселения не позднее чем за 70 дней до дня голосования.</w:t>
      </w:r>
    </w:p>
    <w:p w14:paraId="3AEDDD4C" w14:textId="77777777" w:rsidR="00B75C97" w:rsidRDefault="00B75C97" w:rsidP="00B75C97">
      <w:pPr>
        <w:ind w:firstLine="709"/>
        <w:jc w:val="both"/>
        <w:rPr>
          <w:sz w:val="18"/>
          <w:szCs w:val="18"/>
        </w:rPr>
      </w:pPr>
      <w:r>
        <w:rPr>
          <w:sz w:val="18"/>
          <w:szCs w:val="18"/>
        </w:rPr>
        <w:t xml:space="preserve">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 выборах с днем голосования на иных выборах. </w:t>
      </w:r>
    </w:p>
    <w:p w14:paraId="524F74EA" w14:textId="77777777" w:rsidR="00B75C97" w:rsidRDefault="00B75C97" w:rsidP="00B75C97">
      <w:pPr>
        <w:autoSpaceDE w:val="0"/>
        <w:autoSpaceDN w:val="0"/>
        <w:adjustRightInd w:val="0"/>
        <w:ind w:firstLine="709"/>
        <w:jc w:val="both"/>
        <w:rPr>
          <w:sz w:val="18"/>
          <w:szCs w:val="18"/>
        </w:rPr>
      </w:pPr>
      <w:r>
        <w:rPr>
          <w:sz w:val="18"/>
          <w:szCs w:val="18"/>
        </w:rPr>
        <w:t>8. Расходы на подготовку и проведение муниципальных выборов осуществляются за счет средств местных бюджетов.</w:t>
      </w:r>
    </w:p>
    <w:p w14:paraId="4D4519B6" w14:textId="77777777" w:rsidR="00B75C97" w:rsidRDefault="00B75C97" w:rsidP="00B75C97">
      <w:pPr>
        <w:autoSpaceDE w:val="0"/>
        <w:autoSpaceDN w:val="0"/>
        <w:adjustRightInd w:val="0"/>
        <w:ind w:firstLine="709"/>
        <w:jc w:val="both"/>
        <w:rPr>
          <w:sz w:val="18"/>
          <w:szCs w:val="18"/>
        </w:rPr>
      </w:pPr>
      <w:r>
        <w:rPr>
          <w:sz w:val="18"/>
          <w:szCs w:val="18"/>
        </w:rPr>
        <w:t>9. Голосование на муниципальных выборах проводится в сроки, установленные федеральным и региональным законодательством.</w:t>
      </w:r>
    </w:p>
    <w:p w14:paraId="6EF839C0"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10. Результаты выборов по избирательному округу, общие результаты муниципальных выборов подлежат официальному опубликованию (обнародованию).</w:t>
      </w:r>
    </w:p>
    <w:p w14:paraId="43CC6466"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11. В случаях, установленных федеральными законами, муниципальные выборы назначаются соответствующей и</w:t>
      </w:r>
      <w:r>
        <w:rPr>
          <w:rFonts w:ascii="Times New Roman" w:hAnsi="Times New Roman"/>
          <w:bCs/>
          <w:iCs/>
          <w:sz w:val="18"/>
          <w:szCs w:val="18"/>
        </w:rPr>
        <w:t>збирательная комиссия</w:t>
      </w:r>
      <w:r>
        <w:rPr>
          <w:bCs/>
          <w:iCs/>
          <w:sz w:val="18"/>
          <w:szCs w:val="18"/>
        </w:rPr>
        <w:t>,</w:t>
      </w:r>
      <w:r>
        <w:rPr>
          <w:rFonts w:ascii="Times New Roman" w:hAnsi="Times New Roman"/>
          <w:sz w:val="18"/>
          <w:szCs w:val="18"/>
        </w:rPr>
        <w:t xml:space="preserve"> организующей подготовку и проведение местного референдума или судом.</w:t>
      </w:r>
    </w:p>
    <w:p w14:paraId="13347B64"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12.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 </w:t>
      </w:r>
    </w:p>
    <w:p w14:paraId="5F6E791A" w14:textId="77777777" w:rsidR="00B75C97" w:rsidRDefault="00B75C97" w:rsidP="00B75C97">
      <w:pPr>
        <w:pStyle w:val="ConsNormal"/>
        <w:ind w:firstLine="709"/>
        <w:jc w:val="both"/>
        <w:rPr>
          <w:rFonts w:ascii="Times New Roman" w:hAnsi="Times New Roman"/>
          <w:sz w:val="18"/>
          <w:szCs w:val="18"/>
        </w:rPr>
      </w:pPr>
    </w:p>
    <w:p w14:paraId="2C28C91E" w14:textId="77777777" w:rsidR="00B75C97" w:rsidRDefault="00B75C97" w:rsidP="00B75C97">
      <w:pPr>
        <w:pStyle w:val="ConsNormal"/>
        <w:spacing w:after="240"/>
        <w:ind w:firstLine="709"/>
        <w:jc w:val="center"/>
        <w:rPr>
          <w:rFonts w:ascii="Times New Roman" w:hAnsi="Times New Roman"/>
          <w:b/>
          <w:sz w:val="18"/>
          <w:szCs w:val="18"/>
        </w:rPr>
      </w:pPr>
      <w:r>
        <w:rPr>
          <w:rFonts w:ascii="Times New Roman" w:hAnsi="Times New Roman"/>
          <w:b/>
          <w:sz w:val="18"/>
          <w:szCs w:val="18"/>
        </w:rPr>
        <w:t>Статья 13. Голосование по отзыву Главы Поселения, депутата Думы Поселения</w:t>
      </w:r>
    </w:p>
    <w:p w14:paraId="33B8423D"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14:paraId="3ED1FCCC" w14:textId="77777777" w:rsidR="00B75C97" w:rsidRDefault="00B75C97" w:rsidP="00B75C97">
      <w:pPr>
        <w:autoSpaceDE w:val="0"/>
        <w:autoSpaceDN w:val="0"/>
        <w:adjustRightInd w:val="0"/>
        <w:ind w:firstLine="709"/>
        <w:jc w:val="both"/>
        <w:rPr>
          <w:sz w:val="18"/>
          <w:szCs w:val="18"/>
        </w:rPr>
      </w:pPr>
      <w:r>
        <w:rPr>
          <w:sz w:val="18"/>
          <w:szCs w:val="18"/>
        </w:rPr>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14:paraId="18DBE166" w14:textId="77777777" w:rsidR="00B75C97" w:rsidRDefault="00B75C97" w:rsidP="00B75C97">
      <w:pPr>
        <w:autoSpaceDE w:val="0"/>
        <w:autoSpaceDN w:val="0"/>
        <w:adjustRightInd w:val="0"/>
        <w:ind w:firstLine="709"/>
        <w:jc w:val="both"/>
        <w:rPr>
          <w:sz w:val="18"/>
          <w:szCs w:val="18"/>
        </w:rPr>
      </w:pPr>
      <w:r>
        <w:rPr>
          <w:sz w:val="18"/>
          <w:szCs w:val="18"/>
        </w:rPr>
        <w:t>2.1. В случае, если все депутатские мандаты или часть депутатских мандатов в Думе Поселения замещаются депутатами, избранными в составе списков кандидатов, выдвинутых избирательными объединениями, отзыв депутата не применяется.</w:t>
      </w:r>
    </w:p>
    <w:p w14:paraId="4662BDE0"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14:paraId="551B2094"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14:paraId="0CBD9E51"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Форму объяснений отзываемый Глава Поселения, депутат Думы Поселения определяет самостоятельно с учетом требований законодательства.</w:t>
      </w:r>
    </w:p>
    <w:p w14:paraId="616F4704"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14:paraId="05044A22"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6. Итоги голосования по отзыву Главы Поселения, депутата Думы Поселения подлежат официальному опубликованию (обнародованию).</w:t>
      </w:r>
    </w:p>
    <w:p w14:paraId="109CC07D" w14:textId="77777777" w:rsidR="00B75C97" w:rsidRDefault="00B75C97" w:rsidP="00B75C97">
      <w:pPr>
        <w:pStyle w:val="ConsNonformat"/>
        <w:jc w:val="both"/>
        <w:rPr>
          <w:rFonts w:ascii="Times New Roman" w:hAnsi="Times New Roman"/>
          <w:sz w:val="18"/>
          <w:szCs w:val="18"/>
        </w:rPr>
      </w:pPr>
    </w:p>
    <w:p w14:paraId="68912F7C"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 xml:space="preserve">Статья 14. Голосование по вопросам изменения </w:t>
      </w:r>
      <w:proofErr w:type="gramStart"/>
      <w:r>
        <w:rPr>
          <w:rFonts w:ascii="Times New Roman" w:hAnsi="Times New Roman"/>
          <w:b/>
          <w:sz w:val="18"/>
          <w:szCs w:val="18"/>
        </w:rPr>
        <w:t>границ  Поселения</w:t>
      </w:r>
      <w:proofErr w:type="gramEnd"/>
      <w:r>
        <w:rPr>
          <w:rFonts w:ascii="Times New Roman" w:hAnsi="Times New Roman"/>
          <w:b/>
          <w:sz w:val="18"/>
          <w:szCs w:val="18"/>
        </w:rPr>
        <w:t>, преобразования Поселения</w:t>
      </w:r>
    </w:p>
    <w:p w14:paraId="24D78B1B"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1. Голосование по вопросам изменения границ Поселения, преобразования Поселения проводится в целях получения согласия </w:t>
      </w:r>
      <w:proofErr w:type="gramStart"/>
      <w:r>
        <w:rPr>
          <w:rFonts w:ascii="Times New Roman" w:hAnsi="Times New Roman"/>
          <w:sz w:val="18"/>
          <w:szCs w:val="18"/>
        </w:rPr>
        <w:t>населения  на</w:t>
      </w:r>
      <w:proofErr w:type="gramEnd"/>
      <w:r>
        <w:rPr>
          <w:rFonts w:ascii="Times New Roman" w:hAnsi="Times New Roman"/>
          <w:sz w:val="18"/>
          <w:szCs w:val="18"/>
        </w:rPr>
        <w:t xml:space="preserve"> изменение границ или преобразование Поселения путем голосования в случаях, предусмотренных Федеральным законом № 131-ФЗ.</w:t>
      </w:r>
    </w:p>
    <w:p w14:paraId="7C00433A"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14:paraId="311FFFA8"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законодательством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14:paraId="339FA5FA"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14:paraId="0EAF2869"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14:paraId="70AE0DA6"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14:paraId="604E7A69" w14:textId="77777777" w:rsidR="00B75C97" w:rsidRDefault="00B75C97" w:rsidP="00B75C97">
      <w:pPr>
        <w:pStyle w:val="ConsNormal"/>
        <w:ind w:firstLine="709"/>
        <w:jc w:val="both"/>
        <w:rPr>
          <w:rFonts w:ascii="Times New Roman" w:hAnsi="Times New Roman"/>
          <w:sz w:val="18"/>
          <w:szCs w:val="18"/>
        </w:rPr>
      </w:pPr>
    </w:p>
    <w:p w14:paraId="3DBAF792"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Статья 15. Правотворческая инициатива граждан</w:t>
      </w:r>
    </w:p>
    <w:p w14:paraId="48B86552"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Граждане вправе выступить с правотворческой инициативой по вопросам местного значения Поселения. 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14:paraId="6513C6FD"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lastRenderedPageBreak/>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14:paraId="42C5CDB3"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14:paraId="3971142F"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14:paraId="422025D7"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Представители инициативной группы граждан имеют возможность </w:t>
      </w:r>
      <w:proofErr w:type="gramStart"/>
      <w:r>
        <w:rPr>
          <w:rFonts w:ascii="Times New Roman" w:hAnsi="Times New Roman"/>
          <w:sz w:val="18"/>
          <w:szCs w:val="18"/>
        </w:rPr>
        <w:t>изложения  своей</w:t>
      </w:r>
      <w:proofErr w:type="gramEnd"/>
      <w:r>
        <w:rPr>
          <w:rFonts w:ascii="Times New Roman" w:hAnsi="Times New Roman"/>
          <w:sz w:val="18"/>
          <w:szCs w:val="18"/>
        </w:rPr>
        <w:t xml:space="preserve"> позиции при рассмотрении указанного проекта.</w:t>
      </w:r>
    </w:p>
    <w:p w14:paraId="66588FFB"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14:paraId="6E987915"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w:t>
      </w:r>
      <w:proofErr w:type="gramStart"/>
      <w:r>
        <w:rPr>
          <w:rFonts w:ascii="Times New Roman" w:hAnsi="Times New Roman"/>
          <w:sz w:val="18"/>
          <w:szCs w:val="18"/>
        </w:rPr>
        <w:t>заседании  Думы</w:t>
      </w:r>
      <w:proofErr w:type="gramEnd"/>
      <w:r>
        <w:rPr>
          <w:rFonts w:ascii="Times New Roman" w:hAnsi="Times New Roman"/>
          <w:sz w:val="18"/>
          <w:szCs w:val="18"/>
        </w:rPr>
        <w:t xml:space="preserve"> в присутствии представителей инициативной группы граждан.</w:t>
      </w:r>
    </w:p>
    <w:p w14:paraId="6A69FFDB"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6. По результатам рассмотрения проекта муниципального правового </w:t>
      </w:r>
      <w:proofErr w:type="gramStart"/>
      <w:r>
        <w:rPr>
          <w:rFonts w:ascii="Times New Roman" w:hAnsi="Times New Roman"/>
          <w:sz w:val="18"/>
          <w:szCs w:val="18"/>
        </w:rPr>
        <w:t>акта  орган</w:t>
      </w:r>
      <w:proofErr w:type="gramEnd"/>
      <w:r>
        <w:rPr>
          <w:rFonts w:ascii="Times New Roman" w:hAnsi="Times New Roman"/>
          <w:sz w:val="18"/>
          <w:szCs w:val="18"/>
        </w:rPr>
        <w:t xml:space="preserve"> местного самоуправления, должностное лицо местного самоуправления вправе принять одно из следующих решений:</w:t>
      </w:r>
    </w:p>
    <w:p w14:paraId="7F895DAE"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принять муниципальный правовой акт в предложенной редакции;</w:t>
      </w:r>
    </w:p>
    <w:p w14:paraId="53DBD658"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принять муниципальный правовой акт с учетом необходимых изменений и дополнений;</w:t>
      </w:r>
    </w:p>
    <w:p w14:paraId="33BACACE"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3) доработать проект муниципального правового акта;</w:t>
      </w:r>
    </w:p>
    <w:p w14:paraId="20031CB3"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4) отклонить проект муниципального правового акта.</w:t>
      </w:r>
    </w:p>
    <w:p w14:paraId="3270CD07"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14:paraId="2C7662C1"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14:paraId="54B75E74"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14:paraId="19AF67E7" w14:textId="77777777" w:rsidR="00B75C97" w:rsidRDefault="00B75C97" w:rsidP="00B75C97">
      <w:pPr>
        <w:pStyle w:val="ConsNormal"/>
        <w:ind w:firstLine="709"/>
        <w:jc w:val="both"/>
        <w:rPr>
          <w:rFonts w:ascii="Times New Roman" w:hAnsi="Times New Roman"/>
          <w:b/>
          <w:color w:val="000000"/>
          <w:sz w:val="18"/>
          <w:szCs w:val="18"/>
        </w:rPr>
      </w:pPr>
      <w:r>
        <w:rPr>
          <w:rFonts w:ascii="Times New Roman" w:hAnsi="Times New Roman"/>
          <w:sz w:val="18"/>
          <w:szCs w:val="18"/>
        </w:rPr>
        <w:t xml:space="preserve">10. </w:t>
      </w:r>
      <w:r>
        <w:rPr>
          <w:rFonts w:ascii="Times New Roman" w:hAnsi="Times New Roman"/>
          <w:snapToGrid w:val="0"/>
          <w:sz w:val="18"/>
          <w:szCs w:val="18"/>
        </w:rPr>
        <w:t>Субъектом правотворческой инициативы может выступать прокурор.</w:t>
      </w:r>
    </w:p>
    <w:p w14:paraId="7931C1A3" w14:textId="77777777" w:rsidR="00B75C97" w:rsidRDefault="00B75C97" w:rsidP="00B75C97">
      <w:pPr>
        <w:pStyle w:val="ConsNormal"/>
        <w:ind w:firstLine="709"/>
        <w:jc w:val="both"/>
        <w:rPr>
          <w:rFonts w:ascii="Times New Roman" w:hAnsi="Times New Roman"/>
          <w:b/>
          <w:color w:val="000000"/>
          <w:sz w:val="18"/>
          <w:szCs w:val="18"/>
        </w:rPr>
      </w:pPr>
      <w:r>
        <w:rPr>
          <w:rFonts w:ascii="Times New Roman" w:hAnsi="Times New Roman"/>
          <w:b/>
          <w:color w:val="000000"/>
          <w:sz w:val="18"/>
          <w:szCs w:val="18"/>
        </w:rPr>
        <w:t>Статья 16. Территориальное общественное самоуправление</w:t>
      </w:r>
    </w:p>
    <w:p w14:paraId="04DE7750"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color w:val="000000"/>
          <w:sz w:val="18"/>
          <w:szCs w:val="18"/>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 Задачами территориального общественного самоуправления являются реализация собственных инициатив жителей по решению вопросов местного</w:t>
      </w:r>
      <w:r>
        <w:rPr>
          <w:rFonts w:ascii="Times New Roman" w:hAnsi="Times New Roman"/>
          <w:sz w:val="18"/>
          <w:szCs w:val="18"/>
        </w:rPr>
        <w:t xml:space="preserve">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14:paraId="6593FD85"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14:paraId="7971BFC3"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3. Территориальное общественное самоуправление может осуществляться в пределах следующих территорий проживания граждан: </w:t>
      </w:r>
    </w:p>
    <w:p w14:paraId="1BD6A3FD"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1) подъезд многоквартирного жилого дома; </w:t>
      </w:r>
    </w:p>
    <w:p w14:paraId="145DD60A"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2) многоквартирный жилой дом; </w:t>
      </w:r>
    </w:p>
    <w:p w14:paraId="6EE8E8CA"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3) группа жилых домов;</w:t>
      </w:r>
    </w:p>
    <w:p w14:paraId="78377F32"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4) жилой микрорайон;</w:t>
      </w:r>
    </w:p>
    <w:p w14:paraId="04179E13"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5)  сельский населенный пункт, не являющийся поселением,</w:t>
      </w:r>
    </w:p>
    <w:p w14:paraId="1917EA97"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6) иные территории проживания граждан, расположенные в пределах Поселения.</w:t>
      </w:r>
    </w:p>
    <w:p w14:paraId="458F525C"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14:paraId="26577368"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14:paraId="03F32A69"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14:paraId="22AEB884"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7. 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14:paraId="23E9668A"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lastRenderedPageBreak/>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14:paraId="4C0F73A7"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14:paraId="07D4BE5D"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1) установление структуры органов территориального общественного самоуправления; </w:t>
      </w:r>
    </w:p>
    <w:p w14:paraId="0797B075"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принятие устава территориального общественного самоуправления, внесение в него изменений и дополнений;</w:t>
      </w:r>
    </w:p>
    <w:p w14:paraId="61593498"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3) избрание органов территориального общественного самоуправления;</w:t>
      </w:r>
    </w:p>
    <w:p w14:paraId="36439EFC"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4) определение основных направлений деятельности территориального общественного самоуправления;</w:t>
      </w:r>
    </w:p>
    <w:p w14:paraId="5B36F55F"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5) утверждение сметы доходов и расходов территориального общественного самоуправления и отчета </w:t>
      </w:r>
      <w:proofErr w:type="gramStart"/>
      <w:r>
        <w:rPr>
          <w:rFonts w:ascii="Times New Roman" w:hAnsi="Times New Roman"/>
          <w:sz w:val="18"/>
          <w:szCs w:val="18"/>
        </w:rPr>
        <w:t>о  его</w:t>
      </w:r>
      <w:proofErr w:type="gramEnd"/>
      <w:r>
        <w:rPr>
          <w:rFonts w:ascii="Times New Roman" w:hAnsi="Times New Roman"/>
          <w:sz w:val="18"/>
          <w:szCs w:val="18"/>
        </w:rPr>
        <w:t xml:space="preserve"> исполнении;</w:t>
      </w:r>
    </w:p>
    <w:p w14:paraId="667036D2"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6) рассмотрение и утверждение отчетов о деятельности органов территориального общественного самоуправления.</w:t>
      </w:r>
    </w:p>
    <w:p w14:paraId="79F3F30C"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9. </w:t>
      </w:r>
      <w:r>
        <w:rPr>
          <w:rFonts w:ascii="Times New Roman" w:hAnsi="Times New Roman"/>
          <w:bCs/>
          <w:sz w:val="18"/>
          <w:szCs w:val="18"/>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14:paraId="1EC00E9E"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Территориальное общественное самоуправление в соответствии с его уставом </w:t>
      </w:r>
      <w:proofErr w:type="spellStart"/>
      <w:r>
        <w:rPr>
          <w:rFonts w:ascii="Times New Roman" w:hAnsi="Times New Roman"/>
          <w:sz w:val="18"/>
          <w:szCs w:val="18"/>
        </w:rPr>
        <w:t>можетявляться</w:t>
      </w:r>
      <w:proofErr w:type="spellEnd"/>
      <w:r>
        <w:rPr>
          <w:rFonts w:ascii="Times New Roman" w:hAnsi="Times New Roman"/>
          <w:sz w:val="18"/>
          <w:szCs w:val="18"/>
        </w:rPr>
        <w:t xml:space="preserve">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14:paraId="48FD9598"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10. В соответствии с Федеральным законом органы территориального общественного самоуправления:</w:t>
      </w:r>
    </w:p>
    <w:p w14:paraId="4360CC06"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представляют интересы населения, проживающего на соответствующей территории;</w:t>
      </w:r>
    </w:p>
    <w:p w14:paraId="737FD9EB"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обеспечивают исполнение решений, принятых на собраниях и конференциях граждан;</w:t>
      </w:r>
    </w:p>
    <w:p w14:paraId="0AD8011D"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14:paraId="1BAF6903"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14:paraId="335C69C3"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11. В соответствии с Федеральным законом в уставе территориального общественного самоуправления устанавливаются:</w:t>
      </w:r>
    </w:p>
    <w:p w14:paraId="7B52373A"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территория, на которой оно осуществляется;</w:t>
      </w:r>
    </w:p>
    <w:p w14:paraId="1C1DA0A9"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цели, задачи, формы и основные направления деятельности территориального общественного самоуправления;</w:t>
      </w:r>
    </w:p>
    <w:p w14:paraId="37A93F26"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3) порядок формирования, прекращения полномочий, права и обязанности, срок полномочий органов территориального общественного самоуправления;</w:t>
      </w:r>
    </w:p>
    <w:p w14:paraId="72E860C7"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4) порядок принятия решений;</w:t>
      </w:r>
    </w:p>
    <w:p w14:paraId="57D5B98A"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5) порядок приобретения имущества, а также порядок пользования и распоряжения указанным имуществом и финансовыми средствами;</w:t>
      </w:r>
    </w:p>
    <w:p w14:paraId="3D3BB7BA"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6) порядок прекращения осуществления территориального общественного самоуправления.</w:t>
      </w:r>
    </w:p>
    <w:p w14:paraId="3704372F"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14:paraId="37C5CD08" w14:textId="77777777" w:rsidR="00B75C97" w:rsidRDefault="00B75C97" w:rsidP="00B75C97">
      <w:pPr>
        <w:ind w:left="280" w:firstLine="420"/>
        <w:jc w:val="both"/>
        <w:rPr>
          <w:b/>
          <w:bCs/>
          <w:sz w:val="18"/>
          <w:szCs w:val="18"/>
        </w:rPr>
      </w:pPr>
      <w:r>
        <w:rPr>
          <w:b/>
          <w:bCs/>
          <w:sz w:val="18"/>
          <w:szCs w:val="18"/>
        </w:rPr>
        <w:t>Статья 16.1. Староста сельского населенного пункта</w:t>
      </w:r>
    </w:p>
    <w:p w14:paraId="3A578645" w14:textId="77777777" w:rsidR="00B75C97" w:rsidRDefault="00B75C97" w:rsidP="00B75C97">
      <w:pPr>
        <w:ind w:firstLine="700"/>
        <w:jc w:val="both"/>
        <w:rPr>
          <w:bCs/>
          <w:sz w:val="18"/>
          <w:szCs w:val="18"/>
        </w:rPr>
      </w:pPr>
      <w:r>
        <w:rPr>
          <w:bCs/>
          <w:sz w:val="18"/>
          <w:szCs w:val="18"/>
        </w:rPr>
        <w:t>1. Для организации взаимодействия органов местного самоуправления Поселения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14:paraId="4AC6E127" w14:textId="77777777" w:rsidR="00B75C97" w:rsidRDefault="00B75C97" w:rsidP="00B75C97">
      <w:pPr>
        <w:ind w:firstLine="540"/>
        <w:jc w:val="both"/>
        <w:rPr>
          <w:sz w:val="18"/>
          <w:szCs w:val="18"/>
        </w:rPr>
      </w:pPr>
      <w:r>
        <w:rPr>
          <w:bCs/>
          <w:sz w:val="18"/>
          <w:szCs w:val="18"/>
        </w:rPr>
        <w:t xml:space="preserve">2. Староста сельского населенного пункта назначается </w:t>
      </w:r>
      <w:r>
        <w:rPr>
          <w:sz w:val="18"/>
          <w:szCs w:val="18"/>
        </w:rPr>
        <w:t>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14:paraId="4AB87813" w14:textId="77777777" w:rsidR="00B75C97" w:rsidRDefault="00B75C97" w:rsidP="00B75C97">
      <w:pPr>
        <w:ind w:firstLine="709"/>
        <w:jc w:val="both"/>
        <w:rPr>
          <w:bCs/>
          <w:sz w:val="18"/>
          <w:szCs w:val="18"/>
        </w:rPr>
      </w:pPr>
      <w:r>
        <w:rPr>
          <w:bCs/>
          <w:sz w:val="18"/>
          <w:szCs w:val="18"/>
        </w:rPr>
        <w:t xml:space="preserve">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 </w:t>
      </w:r>
    </w:p>
    <w:p w14:paraId="21E341C1" w14:textId="77777777" w:rsidR="00B75C97" w:rsidRDefault="00B75C97" w:rsidP="00B75C97">
      <w:pPr>
        <w:ind w:firstLine="709"/>
        <w:jc w:val="both"/>
        <w:rPr>
          <w:bCs/>
          <w:sz w:val="18"/>
          <w:szCs w:val="18"/>
        </w:rPr>
      </w:pPr>
      <w:r>
        <w:rPr>
          <w:bCs/>
          <w:sz w:val="18"/>
          <w:szCs w:val="18"/>
        </w:rPr>
        <w:t>Законом Иркутской области с учетом исторических и иных местных традиций может быть установлено иное наименование должности старосты сельского населенного пункта.</w:t>
      </w:r>
    </w:p>
    <w:p w14:paraId="265E3C37" w14:textId="77777777" w:rsidR="00B75C97" w:rsidRDefault="00B75C97" w:rsidP="00B75C97">
      <w:pPr>
        <w:ind w:firstLine="709"/>
        <w:jc w:val="both"/>
        <w:rPr>
          <w:bCs/>
          <w:sz w:val="18"/>
          <w:szCs w:val="18"/>
        </w:rPr>
      </w:pPr>
      <w:r>
        <w:rPr>
          <w:bCs/>
          <w:sz w:val="18"/>
          <w:szCs w:val="18"/>
        </w:rPr>
        <w:t>4. Старостой сельского населенного пункта не может быть назначено лицо:</w:t>
      </w:r>
    </w:p>
    <w:p w14:paraId="0838DF2D" w14:textId="77777777" w:rsidR="00B75C97" w:rsidRDefault="00B75C97" w:rsidP="00B75C97">
      <w:pPr>
        <w:ind w:firstLine="709"/>
        <w:jc w:val="both"/>
        <w:rPr>
          <w:bCs/>
          <w:sz w:val="18"/>
          <w:szCs w:val="18"/>
        </w:rPr>
      </w:pPr>
      <w:r>
        <w:rPr>
          <w:bCs/>
          <w:sz w:val="18"/>
          <w:szCs w:val="18"/>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14:paraId="08D688FC" w14:textId="77777777" w:rsidR="00B75C97" w:rsidRDefault="00B75C97" w:rsidP="00B75C97">
      <w:pPr>
        <w:ind w:firstLine="709"/>
        <w:jc w:val="both"/>
        <w:rPr>
          <w:bCs/>
          <w:sz w:val="18"/>
          <w:szCs w:val="18"/>
        </w:rPr>
      </w:pPr>
      <w:r>
        <w:rPr>
          <w:bCs/>
          <w:sz w:val="18"/>
          <w:szCs w:val="18"/>
        </w:rPr>
        <w:t>2) признанное судом недееспособным или ограниченно дееспособным;</w:t>
      </w:r>
    </w:p>
    <w:p w14:paraId="2951D18A" w14:textId="77777777" w:rsidR="00B75C97" w:rsidRDefault="00B75C97" w:rsidP="00B75C97">
      <w:pPr>
        <w:ind w:firstLine="709"/>
        <w:jc w:val="both"/>
        <w:rPr>
          <w:bCs/>
          <w:sz w:val="18"/>
          <w:szCs w:val="18"/>
        </w:rPr>
      </w:pPr>
      <w:r>
        <w:rPr>
          <w:bCs/>
          <w:sz w:val="18"/>
          <w:szCs w:val="18"/>
        </w:rPr>
        <w:t>3) имеющее непогашенную или неснятую судимость.</w:t>
      </w:r>
    </w:p>
    <w:p w14:paraId="42E05221" w14:textId="77777777" w:rsidR="00B75C97" w:rsidRDefault="00B75C97" w:rsidP="00B75C97">
      <w:pPr>
        <w:ind w:firstLine="709"/>
        <w:jc w:val="both"/>
        <w:rPr>
          <w:bCs/>
          <w:sz w:val="18"/>
          <w:szCs w:val="18"/>
        </w:rPr>
      </w:pPr>
      <w:r>
        <w:rPr>
          <w:bCs/>
          <w:sz w:val="18"/>
          <w:szCs w:val="18"/>
        </w:rPr>
        <w:t>5. Срок полномочий старосты сельского населенного пункта составляет 5 лет.</w:t>
      </w:r>
    </w:p>
    <w:p w14:paraId="32BBA244" w14:textId="77777777" w:rsidR="00B75C97" w:rsidRDefault="00B75C97" w:rsidP="00B75C97">
      <w:pPr>
        <w:ind w:firstLine="540"/>
        <w:jc w:val="both"/>
        <w:rPr>
          <w:bCs/>
          <w:sz w:val="18"/>
          <w:szCs w:val="18"/>
        </w:rPr>
      </w:pPr>
      <w:r>
        <w:rPr>
          <w:bCs/>
          <w:sz w:val="18"/>
          <w:szCs w:val="18"/>
        </w:rPr>
        <w:t xml:space="preserve">Полномочия старосты сельского населенного пункта прекращаются досрочно по решению </w:t>
      </w:r>
      <w:r>
        <w:rPr>
          <w:sz w:val="18"/>
          <w:szCs w:val="18"/>
        </w:rPr>
        <w:t xml:space="preserve">представительного органа муниципального образования, в состав которого входит данный сельский населенный пункт, по представлению схода граждан сельского населенного пункта, а также в случаях, </w:t>
      </w:r>
      <w:r>
        <w:rPr>
          <w:bCs/>
          <w:sz w:val="18"/>
          <w:szCs w:val="18"/>
        </w:rPr>
        <w:t>установленных пунктами 1 - 7 части 10 статьи 40 Федерального закона от 06.10.2003 №131-ФЗ «Об общих принципах организации местного самоуправления в Российской Федерации».</w:t>
      </w:r>
    </w:p>
    <w:p w14:paraId="634CE238" w14:textId="77777777" w:rsidR="00B75C97" w:rsidRDefault="00B75C97" w:rsidP="00B75C97">
      <w:pPr>
        <w:ind w:firstLine="709"/>
        <w:jc w:val="both"/>
        <w:rPr>
          <w:bCs/>
          <w:sz w:val="18"/>
          <w:szCs w:val="18"/>
        </w:rPr>
      </w:pPr>
      <w:r>
        <w:rPr>
          <w:bCs/>
          <w:sz w:val="18"/>
          <w:szCs w:val="18"/>
        </w:rPr>
        <w:lastRenderedPageBreak/>
        <w:t>6. Староста сельского населенного пункта для решения возложенных на него задач:</w:t>
      </w:r>
    </w:p>
    <w:p w14:paraId="178F5E2E" w14:textId="77777777" w:rsidR="00B75C97" w:rsidRDefault="00B75C97" w:rsidP="00B75C97">
      <w:pPr>
        <w:ind w:firstLine="709"/>
        <w:jc w:val="both"/>
        <w:rPr>
          <w:bCs/>
          <w:sz w:val="18"/>
          <w:szCs w:val="18"/>
        </w:rPr>
      </w:pPr>
      <w:r>
        <w:rPr>
          <w:bCs/>
          <w:sz w:val="18"/>
          <w:szCs w:val="18"/>
        </w:rPr>
        <w:t>1) взаимодействует с органами местного самоуправления Поселения,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14:paraId="721CCA66" w14:textId="77777777" w:rsidR="00B75C97" w:rsidRDefault="00B75C97" w:rsidP="00B75C97">
      <w:pPr>
        <w:ind w:firstLine="709"/>
        <w:jc w:val="both"/>
        <w:rPr>
          <w:bCs/>
          <w:sz w:val="18"/>
          <w:szCs w:val="18"/>
        </w:rPr>
      </w:pPr>
      <w:r>
        <w:rPr>
          <w:bCs/>
          <w:sz w:val="18"/>
          <w:szCs w:val="1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 Поселения;</w:t>
      </w:r>
    </w:p>
    <w:p w14:paraId="558D9407" w14:textId="77777777" w:rsidR="00B75C97" w:rsidRDefault="00B75C97" w:rsidP="00B75C97">
      <w:pPr>
        <w:ind w:firstLine="709"/>
        <w:jc w:val="both"/>
        <w:rPr>
          <w:bCs/>
          <w:sz w:val="18"/>
          <w:szCs w:val="18"/>
        </w:rPr>
      </w:pPr>
      <w:r>
        <w:rPr>
          <w:bCs/>
          <w:sz w:val="18"/>
          <w:szCs w:val="1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 Поселения;</w:t>
      </w:r>
    </w:p>
    <w:p w14:paraId="3374BCD1" w14:textId="77777777" w:rsidR="00B75C97" w:rsidRDefault="00B75C97" w:rsidP="00B75C97">
      <w:pPr>
        <w:ind w:firstLine="709"/>
        <w:jc w:val="both"/>
        <w:rPr>
          <w:bCs/>
          <w:sz w:val="18"/>
          <w:szCs w:val="18"/>
        </w:rPr>
      </w:pPr>
      <w:r>
        <w:rPr>
          <w:bCs/>
          <w:sz w:val="18"/>
          <w:szCs w:val="18"/>
        </w:rPr>
        <w:t>4) содействует органам местного самоуправления Поселения в организации и проведении публичных слушаний и общественных обсуждений, обнародовании их результатов в сельском населенном пункте;</w:t>
      </w:r>
    </w:p>
    <w:p w14:paraId="207C6376" w14:textId="77777777" w:rsidR="00B75C97" w:rsidRDefault="00B75C97" w:rsidP="00B75C97">
      <w:pPr>
        <w:ind w:firstLine="540"/>
        <w:jc w:val="both"/>
        <w:rPr>
          <w:sz w:val="18"/>
          <w:szCs w:val="18"/>
        </w:rPr>
      </w:pPr>
      <w:r>
        <w:rPr>
          <w:bCs/>
          <w:sz w:val="18"/>
          <w:szCs w:val="18"/>
        </w:rPr>
        <w:t xml:space="preserve">5) осуществляет иные полномочия и права, предусмотренные нормативным правовым актом </w:t>
      </w:r>
      <w:r>
        <w:rPr>
          <w:sz w:val="18"/>
          <w:szCs w:val="18"/>
        </w:rPr>
        <w:t>представительного органа муниципального образования в соответствии с законом Иркутской области от 12.02.2019 № 5-ОЗ «Об отдельных вопросах статуса старосты сельского населенного пункта в Иркутской области.</w:t>
      </w:r>
    </w:p>
    <w:p w14:paraId="5F006EEC" w14:textId="77777777" w:rsidR="00B75C97" w:rsidRDefault="00B75C97" w:rsidP="00B75C97">
      <w:pPr>
        <w:ind w:firstLine="540"/>
        <w:contextualSpacing/>
        <w:jc w:val="both"/>
        <w:rPr>
          <w:sz w:val="18"/>
          <w:szCs w:val="18"/>
        </w:rPr>
      </w:pPr>
      <w:r>
        <w:rPr>
          <w:bCs/>
          <w:sz w:val="18"/>
          <w:szCs w:val="18"/>
        </w:rPr>
        <w:t xml:space="preserve">7. Гарантии деятельности и иные вопросы статуса старосты сельского населенного </w:t>
      </w:r>
      <w:proofErr w:type="gramStart"/>
      <w:r>
        <w:rPr>
          <w:bCs/>
          <w:sz w:val="18"/>
          <w:szCs w:val="18"/>
        </w:rPr>
        <w:t>пункта  устанавливаются</w:t>
      </w:r>
      <w:proofErr w:type="gramEnd"/>
      <w:r>
        <w:rPr>
          <w:bCs/>
          <w:sz w:val="18"/>
          <w:szCs w:val="18"/>
        </w:rPr>
        <w:t xml:space="preserve"> нормативным правовым актом </w:t>
      </w:r>
      <w:r>
        <w:rPr>
          <w:sz w:val="18"/>
          <w:szCs w:val="18"/>
        </w:rPr>
        <w:t>представительного органа муниципального образования в соответствии с законом Иркутской области от 12.02.2019 № 5-ОЗ «Об отдельных вопросах статуса старосты сельского населенного пункта в Иркутской области.</w:t>
      </w:r>
    </w:p>
    <w:p w14:paraId="2EAC3165" w14:textId="77777777" w:rsidR="00B75C97" w:rsidRDefault="00B75C97" w:rsidP="00B75C97">
      <w:pPr>
        <w:pStyle w:val="ConsNormal"/>
        <w:ind w:firstLine="709"/>
        <w:jc w:val="both"/>
        <w:rPr>
          <w:rFonts w:ascii="Times New Roman" w:hAnsi="Times New Roman"/>
          <w:sz w:val="18"/>
          <w:szCs w:val="18"/>
        </w:rPr>
      </w:pPr>
    </w:p>
    <w:p w14:paraId="1EEFCB7B" w14:textId="77777777" w:rsidR="00B75C97" w:rsidRDefault="00B75C97" w:rsidP="00B75C97">
      <w:pPr>
        <w:pStyle w:val="ConsNormal"/>
        <w:ind w:firstLine="709"/>
        <w:jc w:val="both"/>
        <w:rPr>
          <w:rFonts w:ascii="Times New Roman" w:hAnsi="Times New Roman"/>
          <w:sz w:val="18"/>
          <w:szCs w:val="18"/>
        </w:rPr>
      </w:pPr>
    </w:p>
    <w:p w14:paraId="705DF4B7"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Статья 17. Публичные слушания</w:t>
      </w:r>
    </w:p>
    <w:p w14:paraId="5F81F1D0"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14:paraId="1726909B"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2. Публичные слушания проводятся по инициативе населения, Думы Поселения или Главы Поселения. </w:t>
      </w:r>
    </w:p>
    <w:p w14:paraId="3D864E32"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Публичные слушания, проводимые по инициативе населения или Думы Поселения, </w:t>
      </w:r>
      <w:proofErr w:type="gramStart"/>
      <w:r>
        <w:rPr>
          <w:rFonts w:ascii="Times New Roman" w:hAnsi="Times New Roman"/>
          <w:sz w:val="18"/>
          <w:szCs w:val="18"/>
        </w:rPr>
        <w:t>назначаются  Думой</w:t>
      </w:r>
      <w:proofErr w:type="gramEnd"/>
      <w:r>
        <w:rPr>
          <w:rFonts w:ascii="Times New Roman" w:hAnsi="Times New Roman"/>
          <w:sz w:val="18"/>
          <w:szCs w:val="18"/>
        </w:rPr>
        <w:t xml:space="preserve"> Поселения, а по инициативе  Главы Поселения –  Главой Поселения.</w:t>
      </w:r>
    </w:p>
    <w:p w14:paraId="64729D5E"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3. На публичные слушания должны выноситься:</w:t>
      </w:r>
    </w:p>
    <w:p w14:paraId="1C0C0ABF"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1) проект устава муниципального </w:t>
      </w:r>
      <w:proofErr w:type="gramStart"/>
      <w:r>
        <w:rPr>
          <w:rFonts w:ascii="Times New Roman" w:hAnsi="Times New Roman"/>
          <w:sz w:val="18"/>
          <w:szCs w:val="18"/>
        </w:rPr>
        <w:t>образования ,</w:t>
      </w:r>
      <w:proofErr w:type="gramEnd"/>
      <w:r>
        <w:rPr>
          <w:rFonts w:ascii="Times New Roman" w:hAnsi="Times New Roman"/>
          <w:sz w:val="18"/>
          <w:szCs w:val="18"/>
        </w:rPr>
        <w:t xml:space="preserve">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
    <w:p w14:paraId="150514EF"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проект местного бюджета и отчет о его исполнении;</w:t>
      </w:r>
    </w:p>
    <w:p w14:paraId="7F00DC9A"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color w:val="000000" w:themeColor="text1"/>
          <w:sz w:val="18"/>
          <w:szCs w:val="18"/>
        </w:rPr>
        <w:t>2.1) проект стратегии социально-экономического развития муниципального образования</w:t>
      </w:r>
    </w:p>
    <w:p w14:paraId="5F1C0098"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3) </w:t>
      </w:r>
      <w:r>
        <w:rPr>
          <w:rFonts w:ascii="Times New Roman" w:hAnsi="Times New Roman"/>
          <w:color w:val="000000" w:themeColor="text1"/>
          <w:sz w:val="18"/>
          <w:szCs w:val="18"/>
        </w:rPr>
        <w:t>Пункт 3 части 3 признать утратившим силу</w:t>
      </w:r>
      <w:r>
        <w:rPr>
          <w:rFonts w:ascii="Times New Roman" w:hAnsi="Times New Roman"/>
          <w:sz w:val="18"/>
          <w:szCs w:val="18"/>
        </w:rPr>
        <w:t>.</w:t>
      </w:r>
    </w:p>
    <w:p w14:paraId="504FC2C6"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4) вопросы о преобразовании Поселения,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14:paraId="1EF013ED" w14:textId="77777777" w:rsidR="00B75C97" w:rsidRDefault="00B75C97" w:rsidP="00B75C97">
      <w:pPr>
        <w:pStyle w:val="ConsNormal"/>
        <w:shd w:val="clear" w:color="auto" w:fill="FFFFFF"/>
        <w:ind w:firstLine="709"/>
        <w:jc w:val="both"/>
        <w:rPr>
          <w:rFonts w:ascii="Times New Roman" w:hAnsi="Times New Roman"/>
          <w:sz w:val="18"/>
          <w:szCs w:val="18"/>
        </w:rPr>
      </w:pPr>
      <w:r>
        <w:rPr>
          <w:rFonts w:ascii="Times New Roman" w:hAnsi="Times New Roman"/>
          <w:sz w:val="18"/>
          <w:szCs w:val="18"/>
        </w:rPr>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14:paraId="7B393772"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14:paraId="5D111423"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14:paraId="733E6924" w14:textId="77777777" w:rsidR="00B75C97" w:rsidRDefault="00B75C97" w:rsidP="00B75C97">
      <w:pPr>
        <w:pStyle w:val="ConsNormal"/>
        <w:shd w:val="clear" w:color="auto" w:fill="FFFFFF"/>
        <w:ind w:firstLine="709"/>
        <w:jc w:val="both"/>
        <w:rPr>
          <w:rFonts w:ascii="Times New Roman" w:hAnsi="Times New Roman"/>
          <w:sz w:val="18"/>
          <w:szCs w:val="18"/>
        </w:rPr>
      </w:pPr>
      <w:r>
        <w:rPr>
          <w:rFonts w:ascii="Times New Roman" w:hAnsi="Times New Roman"/>
          <w:sz w:val="18"/>
          <w:szCs w:val="18"/>
        </w:rPr>
        <w:t>6. Результаты публичных слушаний, включая мотивированное обоснование принятых решений, подлежат опубликованию (обнародованию).</w:t>
      </w:r>
    </w:p>
    <w:p w14:paraId="3C546F88"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7. </w:t>
      </w:r>
      <w:r>
        <w:rPr>
          <w:rFonts w:ascii="Times New Roman" w:hAnsi="Times New Roman"/>
          <w:color w:val="000000" w:themeColor="text1"/>
          <w:sz w:val="18"/>
          <w:szCs w:val="18"/>
        </w:rPr>
        <w:t>Порядок организации и проведения публичных слушаний,</w:t>
      </w:r>
      <w:r>
        <w:rPr>
          <w:rFonts w:ascii="Times New Roman" w:hAnsi="Times New Roman"/>
          <w:sz w:val="18"/>
          <w:szCs w:val="18"/>
        </w:rPr>
        <w:t xml:space="preserve"> обобщения предложений, высказанных на слушаниях, определяется нормативным правовым актом Думы Поселения в соответствии с Федеральным законом № 131-ФЗ и настоящим Уставом, а также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w:t>
      </w:r>
    </w:p>
    <w:p w14:paraId="0E478C27"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8. </w:t>
      </w:r>
      <w:r>
        <w:rPr>
          <w:rFonts w:ascii="Times New Roman" w:hAnsi="Times New Roman"/>
          <w:color w:val="000000" w:themeColor="text1"/>
          <w:sz w:val="18"/>
          <w:szCs w:val="1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настоящим Уставом и (или)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w:t>
      </w:r>
    </w:p>
    <w:p w14:paraId="69D85C2D" w14:textId="77777777" w:rsidR="00B75C97" w:rsidRDefault="00B75C97" w:rsidP="00B75C97">
      <w:pPr>
        <w:pStyle w:val="ConsNonformat"/>
        <w:ind w:firstLine="709"/>
        <w:jc w:val="both"/>
        <w:rPr>
          <w:rFonts w:ascii="Times New Roman" w:hAnsi="Times New Roman"/>
          <w:sz w:val="18"/>
          <w:szCs w:val="18"/>
        </w:rPr>
      </w:pPr>
    </w:p>
    <w:p w14:paraId="2C552A67"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Статья 18. Собрание граждан</w:t>
      </w:r>
    </w:p>
    <w:p w14:paraId="5A487527" w14:textId="77777777" w:rsidR="00B75C97" w:rsidRDefault="00B75C97" w:rsidP="00B75C97">
      <w:pPr>
        <w:autoSpaceDE w:val="0"/>
        <w:autoSpaceDN w:val="0"/>
        <w:adjustRightInd w:val="0"/>
        <w:ind w:firstLine="709"/>
        <w:jc w:val="both"/>
        <w:rPr>
          <w:sz w:val="18"/>
          <w:szCs w:val="18"/>
        </w:rPr>
      </w:pPr>
      <w:r>
        <w:rPr>
          <w:sz w:val="18"/>
          <w:szCs w:val="18"/>
        </w:rPr>
        <w:lastRenderedPageBreak/>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14:paraId="28C33ACD" w14:textId="77777777" w:rsidR="00B75C97" w:rsidRDefault="00B75C97" w:rsidP="00B75C97">
      <w:pPr>
        <w:autoSpaceDE w:val="0"/>
        <w:autoSpaceDN w:val="0"/>
        <w:adjustRightInd w:val="0"/>
        <w:ind w:firstLine="709"/>
        <w:jc w:val="both"/>
        <w:rPr>
          <w:sz w:val="18"/>
          <w:szCs w:val="18"/>
        </w:rPr>
      </w:pPr>
      <w:r>
        <w:rPr>
          <w:sz w:val="18"/>
          <w:szCs w:val="18"/>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14:paraId="64B397F2" w14:textId="77777777" w:rsidR="00B75C97" w:rsidRDefault="00B75C97" w:rsidP="00B75C97">
      <w:pPr>
        <w:autoSpaceDE w:val="0"/>
        <w:autoSpaceDN w:val="0"/>
        <w:adjustRightInd w:val="0"/>
        <w:ind w:firstLine="709"/>
        <w:jc w:val="both"/>
        <w:rPr>
          <w:sz w:val="18"/>
          <w:szCs w:val="18"/>
        </w:rPr>
      </w:pPr>
      <w:r>
        <w:rPr>
          <w:sz w:val="18"/>
          <w:szCs w:val="18"/>
        </w:rPr>
        <w:t xml:space="preserve">Собрание граждан, проводимое по инициативе Думы Поселения </w:t>
      </w:r>
      <w:proofErr w:type="gramStart"/>
      <w:r>
        <w:rPr>
          <w:sz w:val="18"/>
          <w:szCs w:val="18"/>
        </w:rPr>
        <w:t>или  Главы</w:t>
      </w:r>
      <w:proofErr w:type="gramEnd"/>
      <w:r>
        <w:rPr>
          <w:sz w:val="18"/>
          <w:szCs w:val="18"/>
        </w:rPr>
        <w:t xml:space="preserve"> Поселения, назначается соответственно Думой Поселения или  Главой Поселения.</w:t>
      </w:r>
    </w:p>
    <w:p w14:paraId="58D91812" w14:textId="77777777" w:rsidR="00B75C97" w:rsidRDefault="00B75C97" w:rsidP="00B75C97">
      <w:pPr>
        <w:autoSpaceDE w:val="0"/>
        <w:autoSpaceDN w:val="0"/>
        <w:adjustRightInd w:val="0"/>
        <w:ind w:firstLine="709"/>
        <w:jc w:val="both"/>
        <w:rPr>
          <w:sz w:val="18"/>
          <w:szCs w:val="18"/>
        </w:rPr>
      </w:pPr>
      <w:r>
        <w:rPr>
          <w:sz w:val="18"/>
          <w:szCs w:val="18"/>
        </w:rPr>
        <w:t xml:space="preserve">Собрание граждан, проводимое по инициативе населения, </w:t>
      </w:r>
      <w:proofErr w:type="gramStart"/>
      <w:r>
        <w:rPr>
          <w:sz w:val="18"/>
          <w:szCs w:val="18"/>
        </w:rPr>
        <w:t>назначается  Думой</w:t>
      </w:r>
      <w:proofErr w:type="gramEnd"/>
      <w:r>
        <w:rPr>
          <w:sz w:val="18"/>
          <w:szCs w:val="18"/>
        </w:rPr>
        <w:t xml:space="preserve"> Поселения в порядке, предусмотренном настоящим Уставом для принятия решений Думы Поселения.</w:t>
      </w:r>
    </w:p>
    <w:p w14:paraId="1B7D5FBB" w14:textId="77777777" w:rsidR="00B75C97" w:rsidRDefault="00B75C97" w:rsidP="00B75C97">
      <w:pPr>
        <w:autoSpaceDE w:val="0"/>
        <w:autoSpaceDN w:val="0"/>
        <w:adjustRightInd w:val="0"/>
        <w:ind w:firstLine="709"/>
        <w:jc w:val="both"/>
        <w:rPr>
          <w:sz w:val="18"/>
          <w:szCs w:val="18"/>
        </w:rPr>
      </w:pPr>
      <w:r>
        <w:rPr>
          <w:sz w:val="18"/>
          <w:szCs w:val="18"/>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33CE3FB5" w14:textId="77777777" w:rsidR="00B75C97" w:rsidRDefault="00B75C97" w:rsidP="00B75C97">
      <w:pPr>
        <w:autoSpaceDE w:val="0"/>
        <w:autoSpaceDN w:val="0"/>
        <w:adjustRightInd w:val="0"/>
        <w:ind w:firstLine="709"/>
        <w:jc w:val="both"/>
        <w:rPr>
          <w:sz w:val="18"/>
          <w:szCs w:val="18"/>
        </w:rPr>
      </w:pPr>
      <w:r>
        <w:rPr>
          <w:sz w:val="18"/>
          <w:szCs w:val="18"/>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14:paraId="0A6ED421" w14:textId="77777777" w:rsidR="00B75C97" w:rsidRDefault="00B75C97" w:rsidP="00B75C97">
      <w:pPr>
        <w:autoSpaceDE w:val="0"/>
        <w:autoSpaceDN w:val="0"/>
        <w:adjustRightInd w:val="0"/>
        <w:ind w:firstLine="709"/>
        <w:jc w:val="both"/>
        <w:rPr>
          <w:sz w:val="18"/>
          <w:szCs w:val="18"/>
        </w:rPr>
      </w:pPr>
      <w:r>
        <w:rPr>
          <w:sz w:val="18"/>
          <w:szCs w:val="1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14:paraId="58CCB381" w14:textId="77777777" w:rsidR="00B75C97" w:rsidRDefault="00B75C97" w:rsidP="00B75C97">
      <w:pPr>
        <w:autoSpaceDE w:val="0"/>
        <w:autoSpaceDN w:val="0"/>
        <w:adjustRightInd w:val="0"/>
        <w:ind w:firstLine="709"/>
        <w:jc w:val="both"/>
        <w:rPr>
          <w:sz w:val="18"/>
          <w:szCs w:val="18"/>
        </w:rPr>
      </w:pPr>
      <w:r>
        <w:rPr>
          <w:sz w:val="18"/>
          <w:szCs w:val="18"/>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14:paraId="400F3A93" w14:textId="77777777" w:rsidR="00B75C97" w:rsidRDefault="00B75C97" w:rsidP="00B75C97">
      <w:pPr>
        <w:autoSpaceDE w:val="0"/>
        <w:autoSpaceDN w:val="0"/>
        <w:adjustRightInd w:val="0"/>
        <w:ind w:firstLine="709"/>
        <w:jc w:val="both"/>
        <w:rPr>
          <w:sz w:val="18"/>
          <w:szCs w:val="18"/>
        </w:rPr>
      </w:pPr>
      <w:r>
        <w:rPr>
          <w:sz w:val="18"/>
          <w:szCs w:val="18"/>
        </w:rPr>
        <w:t>5. Итоги собрания граждан подлежат официальному опубликованию (обнародованию).</w:t>
      </w:r>
    </w:p>
    <w:p w14:paraId="2346E3A9" w14:textId="77777777" w:rsidR="00B75C97" w:rsidRDefault="00B75C97" w:rsidP="00B75C97">
      <w:pPr>
        <w:autoSpaceDE w:val="0"/>
        <w:autoSpaceDN w:val="0"/>
        <w:adjustRightInd w:val="0"/>
        <w:ind w:firstLine="709"/>
        <w:jc w:val="both"/>
        <w:rPr>
          <w:sz w:val="18"/>
          <w:szCs w:val="18"/>
        </w:rPr>
      </w:pPr>
      <w:r>
        <w:rPr>
          <w:sz w:val="18"/>
          <w:szCs w:val="18"/>
        </w:rPr>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14:paraId="71987E18" w14:textId="77777777" w:rsidR="00B75C97" w:rsidRDefault="00B75C97" w:rsidP="00B75C97">
      <w:pPr>
        <w:autoSpaceDE w:val="0"/>
        <w:autoSpaceDN w:val="0"/>
        <w:adjustRightInd w:val="0"/>
        <w:ind w:firstLine="709"/>
        <w:jc w:val="both"/>
        <w:rPr>
          <w:sz w:val="18"/>
          <w:szCs w:val="18"/>
        </w:rPr>
      </w:pPr>
    </w:p>
    <w:p w14:paraId="022A454D" w14:textId="77777777" w:rsidR="00B75C97" w:rsidRDefault="00B75C97" w:rsidP="00B75C97">
      <w:pPr>
        <w:autoSpaceDE w:val="0"/>
        <w:autoSpaceDN w:val="0"/>
        <w:adjustRightInd w:val="0"/>
        <w:spacing w:after="120"/>
        <w:ind w:firstLine="709"/>
        <w:jc w:val="center"/>
        <w:rPr>
          <w:b/>
          <w:sz w:val="18"/>
          <w:szCs w:val="18"/>
        </w:rPr>
      </w:pPr>
      <w:r>
        <w:rPr>
          <w:b/>
          <w:sz w:val="18"/>
          <w:szCs w:val="18"/>
        </w:rPr>
        <w:t>Статья 19. Конференция граждан (собрание делегатов)</w:t>
      </w:r>
    </w:p>
    <w:p w14:paraId="2AB141B6" w14:textId="77777777" w:rsidR="00B75C97" w:rsidRDefault="00B75C97" w:rsidP="00B75C97">
      <w:pPr>
        <w:autoSpaceDE w:val="0"/>
        <w:autoSpaceDN w:val="0"/>
        <w:adjustRightInd w:val="0"/>
        <w:ind w:firstLine="709"/>
        <w:jc w:val="both"/>
        <w:rPr>
          <w:sz w:val="18"/>
          <w:szCs w:val="18"/>
        </w:rPr>
      </w:pPr>
      <w:r>
        <w:rPr>
          <w:sz w:val="18"/>
          <w:szCs w:val="18"/>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14:paraId="6D32B96F" w14:textId="77777777" w:rsidR="00B75C97" w:rsidRDefault="00B75C97" w:rsidP="00B75C97">
      <w:pPr>
        <w:autoSpaceDE w:val="0"/>
        <w:autoSpaceDN w:val="0"/>
        <w:adjustRightInd w:val="0"/>
        <w:ind w:firstLine="709"/>
        <w:jc w:val="both"/>
        <w:rPr>
          <w:sz w:val="18"/>
          <w:szCs w:val="18"/>
        </w:rPr>
      </w:pPr>
      <w:r>
        <w:rPr>
          <w:sz w:val="18"/>
          <w:szCs w:val="18"/>
        </w:rPr>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14:paraId="4E00D1C2" w14:textId="77777777" w:rsidR="00B75C97" w:rsidRDefault="00B75C97" w:rsidP="00B75C97">
      <w:pPr>
        <w:autoSpaceDE w:val="0"/>
        <w:autoSpaceDN w:val="0"/>
        <w:adjustRightInd w:val="0"/>
        <w:ind w:firstLine="709"/>
        <w:jc w:val="both"/>
        <w:rPr>
          <w:sz w:val="18"/>
          <w:szCs w:val="18"/>
        </w:rPr>
      </w:pPr>
      <w:r>
        <w:rPr>
          <w:sz w:val="18"/>
          <w:szCs w:val="18"/>
        </w:rPr>
        <w:t>3. Итоги конференции граждан (собрания делегатов) подлежат официальному опубликованию (обнародованию).</w:t>
      </w:r>
    </w:p>
    <w:p w14:paraId="107BD1D3" w14:textId="77777777" w:rsidR="00B75C97" w:rsidRDefault="00B75C97" w:rsidP="00B75C97">
      <w:pPr>
        <w:pStyle w:val="ConsNonformat"/>
        <w:ind w:firstLine="709"/>
        <w:jc w:val="both"/>
        <w:rPr>
          <w:rFonts w:ascii="Times New Roman" w:hAnsi="Times New Roman"/>
          <w:sz w:val="18"/>
          <w:szCs w:val="18"/>
        </w:rPr>
      </w:pPr>
    </w:p>
    <w:p w14:paraId="792D5707"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Статья 20. Опрос граждан</w:t>
      </w:r>
    </w:p>
    <w:p w14:paraId="5B709D67"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14:paraId="0A536DFC"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Результаты опроса носят рекомендательный характер.</w:t>
      </w:r>
    </w:p>
    <w:p w14:paraId="3DAF0FCC"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В опросе граждан имеют право участвовать жители Поселения, обладающие избирательным правом.</w:t>
      </w:r>
    </w:p>
    <w:p w14:paraId="7FFDE83C"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3. Опрос граждан проводится по инициативе:</w:t>
      </w:r>
    </w:p>
    <w:p w14:paraId="4AC351EA"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Думы Поселения или Главы Поселения – по вопросам местного значения;</w:t>
      </w:r>
    </w:p>
    <w:p w14:paraId="422A4B42"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14:paraId="6B96073A"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14:paraId="75A03D9E"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14:paraId="1F68D8DA"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6. Финансирование мероприятий, связанных с подготовкой и проведением опроса граждан, осуществляется:</w:t>
      </w:r>
    </w:p>
    <w:p w14:paraId="1453DFD1"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за счет средств местного бюджета – при проведении опроса по инициативе органов местного самоуправления;</w:t>
      </w:r>
    </w:p>
    <w:p w14:paraId="70BE0660"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за счет средств областного бюджета – при проведении опроса по инициативе органов государственной власти Иркутской области.</w:t>
      </w:r>
    </w:p>
    <w:p w14:paraId="45078C95"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7. Порядок назначения и проведения опроса граждан определяется нормативным правовым актом Думы Поселения в соответствии с законом Иркутской области.</w:t>
      </w:r>
    </w:p>
    <w:p w14:paraId="4DA905C5" w14:textId="77777777" w:rsidR="00B75C97" w:rsidRDefault="00B75C97" w:rsidP="00B75C97">
      <w:pPr>
        <w:pStyle w:val="ConsNonformat"/>
        <w:ind w:firstLine="709"/>
        <w:jc w:val="both"/>
        <w:rPr>
          <w:rFonts w:ascii="Times New Roman" w:hAnsi="Times New Roman"/>
          <w:sz w:val="18"/>
          <w:szCs w:val="18"/>
        </w:rPr>
      </w:pPr>
    </w:p>
    <w:p w14:paraId="684F4801" w14:textId="77777777" w:rsidR="00B75C97" w:rsidRDefault="00B75C97" w:rsidP="00B75C97">
      <w:pPr>
        <w:autoSpaceDE w:val="0"/>
        <w:autoSpaceDN w:val="0"/>
        <w:adjustRightInd w:val="0"/>
        <w:spacing w:after="120"/>
        <w:ind w:firstLine="709"/>
        <w:jc w:val="center"/>
        <w:outlineLvl w:val="1"/>
        <w:rPr>
          <w:b/>
          <w:sz w:val="18"/>
          <w:szCs w:val="18"/>
        </w:rPr>
      </w:pPr>
      <w:r>
        <w:rPr>
          <w:b/>
          <w:sz w:val="18"/>
          <w:szCs w:val="18"/>
        </w:rPr>
        <w:t>Статья 21. Обращения граждан в органы местного самоуправления</w:t>
      </w:r>
    </w:p>
    <w:p w14:paraId="448A4EB7" w14:textId="77777777" w:rsidR="00B75C97" w:rsidRDefault="00B75C97" w:rsidP="00B75C97">
      <w:pPr>
        <w:autoSpaceDE w:val="0"/>
        <w:autoSpaceDN w:val="0"/>
        <w:adjustRightInd w:val="0"/>
        <w:spacing w:before="120"/>
        <w:ind w:firstLine="709"/>
        <w:jc w:val="both"/>
        <w:rPr>
          <w:sz w:val="18"/>
          <w:szCs w:val="18"/>
        </w:rPr>
      </w:pPr>
      <w:r>
        <w:rPr>
          <w:sz w:val="18"/>
          <w:szCs w:val="18"/>
        </w:rPr>
        <w:t>1. Граждане имеют право на индивидуальные и коллективные обращения в органы местного самоуправления Поселения.</w:t>
      </w:r>
    </w:p>
    <w:p w14:paraId="08FAA218" w14:textId="77777777" w:rsidR="00B75C97" w:rsidRDefault="00B75C97" w:rsidP="00B75C97">
      <w:pPr>
        <w:autoSpaceDE w:val="0"/>
        <w:autoSpaceDN w:val="0"/>
        <w:adjustRightInd w:val="0"/>
        <w:ind w:firstLine="709"/>
        <w:jc w:val="both"/>
        <w:rPr>
          <w:sz w:val="18"/>
          <w:szCs w:val="18"/>
        </w:rPr>
      </w:pPr>
      <w:r>
        <w:rPr>
          <w:sz w:val="18"/>
          <w:szCs w:val="1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14:paraId="12291D82" w14:textId="77777777" w:rsidR="00B75C97" w:rsidRDefault="00B75C97" w:rsidP="00B75C97">
      <w:pPr>
        <w:autoSpaceDE w:val="0"/>
        <w:autoSpaceDN w:val="0"/>
        <w:adjustRightInd w:val="0"/>
        <w:ind w:firstLine="709"/>
        <w:jc w:val="both"/>
        <w:rPr>
          <w:sz w:val="18"/>
          <w:szCs w:val="18"/>
        </w:rPr>
      </w:pPr>
      <w:r>
        <w:rPr>
          <w:sz w:val="18"/>
          <w:szCs w:val="18"/>
        </w:rPr>
        <w:t>3. Письменное обращение, поступившее в орган местного самоуправления Поселения или должностному лицу в соответствии с их компетенцией, рассматривается в течение 30 дней со дня регистрации письменного обращения.</w:t>
      </w:r>
    </w:p>
    <w:p w14:paraId="4E5DACD6" w14:textId="77777777" w:rsidR="00B75C97" w:rsidRDefault="00B75C97" w:rsidP="00B75C97">
      <w:pPr>
        <w:autoSpaceDE w:val="0"/>
        <w:autoSpaceDN w:val="0"/>
        <w:adjustRightInd w:val="0"/>
        <w:ind w:firstLine="709"/>
        <w:jc w:val="both"/>
        <w:rPr>
          <w:sz w:val="18"/>
          <w:szCs w:val="18"/>
        </w:rPr>
      </w:pPr>
      <w:r>
        <w:rPr>
          <w:sz w:val="18"/>
          <w:szCs w:val="18"/>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14:paraId="7ABC78D0" w14:textId="77777777" w:rsidR="00B75C97" w:rsidRDefault="00B75C97" w:rsidP="00B75C97">
      <w:pPr>
        <w:pStyle w:val="ConsNormal"/>
        <w:ind w:firstLine="0"/>
        <w:jc w:val="both"/>
        <w:rPr>
          <w:rFonts w:ascii="Times New Roman" w:hAnsi="Times New Roman"/>
          <w:sz w:val="18"/>
          <w:szCs w:val="18"/>
        </w:rPr>
      </w:pPr>
    </w:p>
    <w:p w14:paraId="2B73B30F" w14:textId="77777777" w:rsidR="00B75C97" w:rsidRDefault="00B75C97" w:rsidP="00B75C97">
      <w:pPr>
        <w:pStyle w:val="ConsNormal"/>
        <w:ind w:firstLine="0"/>
        <w:jc w:val="center"/>
        <w:rPr>
          <w:rFonts w:ascii="Times New Roman" w:hAnsi="Times New Roman"/>
          <w:b/>
          <w:sz w:val="18"/>
          <w:szCs w:val="18"/>
        </w:rPr>
      </w:pPr>
      <w:r>
        <w:rPr>
          <w:rFonts w:ascii="Times New Roman" w:hAnsi="Times New Roman"/>
          <w:b/>
          <w:sz w:val="18"/>
          <w:szCs w:val="18"/>
        </w:rPr>
        <w:t xml:space="preserve"> Глава 4</w:t>
      </w:r>
    </w:p>
    <w:p w14:paraId="10A904B8" w14:textId="77777777" w:rsidR="00B75C97" w:rsidRDefault="00B75C97" w:rsidP="00B75C97">
      <w:pPr>
        <w:pStyle w:val="ConsNormal"/>
        <w:ind w:firstLine="0"/>
        <w:jc w:val="center"/>
        <w:rPr>
          <w:rFonts w:ascii="Times New Roman" w:hAnsi="Times New Roman"/>
          <w:b/>
          <w:sz w:val="18"/>
          <w:szCs w:val="18"/>
        </w:rPr>
      </w:pPr>
      <w:r>
        <w:rPr>
          <w:rFonts w:ascii="Times New Roman" w:hAnsi="Times New Roman"/>
          <w:b/>
          <w:sz w:val="18"/>
          <w:szCs w:val="18"/>
        </w:rPr>
        <w:lastRenderedPageBreak/>
        <w:t xml:space="preserve">НАИМЕНОВАНИЯ, СТРУКТУРА, ПОРЯДОК ФОРМИРОВАНИЯ И </w:t>
      </w:r>
    </w:p>
    <w:p w14:paraId="3F26B826" w14:textId="77777777" w:rsidR="00B75C97" w:rsidRDefault="00B75C97" w:rsidP="00B75C97">
      <w:pPr>
        <w:pStyle w:val="ConsNormal"/>
        <w:ind w:firstLine="0"/>
        <w:jc w:val="center"/>
        <w:rPr>
          <w:rFonts w:ascii="Times New Roman" w:hAnsi="Times New Roman"/>
          <w:b/>
          <w:sz w:val="18"/>
          <w:szCs w:val="18"/>
        </w:rPr>
      </w:pPr>
      <w:r>
        <w:rPr>
          <w:rFonts w:ascii="Times New Roman" w:hAnsi="Times New Roman"/>
          <w:b/>
          <w:sz w:val="18"/>
          <w:szCs w:val="18"/>
        </w:rPr>
        <w:t xml:space="preserve">ПОЛНОМОЧИЯ ОРГАНОВ МЕСТНОГО САМОУПРАВЛЕНИЯ И </w:t>
      </w:r>
    </w:p>
    <w:p w14:paraId="4B735136" w14:textId="77777777" w:rsidR="00B75C97" w:rsidRDefault="00B75C97" w:rsidP="00B75C97">
      <w:pPr>
        <w:pStyle w:val="ConsNormal"/>
        <w:ind w:firstLine="0"/>
        <w:jc w:val="center"/>
        <w:rPr>
          <w:rFonts w:ascii="Times New Roman" w:hAnsi="Times New Roman"/>
          <w:sz w:val="18"/>
          <w:szCs w:val="18"/>
        </w:rPr>
      </w:pPr>
      <w:r>
        <w:rPr>
          <w:rFonts w:ascii="Times New Roman" w:hAnsi="Times New Roman"/>
          <w:b/>
          <w:sz w:val="18"/>
          <w:szCs w:val="18"/>
        </w:rPr>
        <w:t>ДОЛЖНОСТЫХ ЛИЦ МЕСТНОГО САМОУПРАВЛЕНИЯ</w:t>
      </w:r>
    </w:p>
    <w:p w14:paraId="21FF626E" w14:textId="77777777" w:rsidR="00B75C97" w:rsidRDefault="00B75C97" w:rsidP="00B75C97">
      <w:pPr>
        <w:pStyle w:val="ConsNormal"/>
        <w:ind w:firstLine="709"/>
        <w:jc w:val="center"/>
        <w:rPr>
          <w:rFonts w:ascii="Times New Roman" w:hAnsi="Times New Roman"/>
          <w:sz w:val="18"/>
          <w:szCs w:val="18"/>
        </w:rPr>
      </w:pPr>
    </w:p>
    <w:p w14:paraId="5D6FD952"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Статья 22. Структура и наименования органов местного самоуправления</w:t>
      </w:r>
    </w:p>
    <w:p w14:paraId="26F103F2"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Структуру органов местного самоуправления составляют органы, обладающие собственными полномочиями по решению вопросов местного значения:</w:t>
      </w:r>
    </w:p>
    <w:p w14:paraId="073116A3"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Дума муниципального образования «</w:t>
      </w:r>
      <w:proofErr w:type="spellStart"/>
      <w:r>
        <w:rPr>
          <w:rFonts w:ascii="Times New Roman" w:hAnsi="Times New Roman"/>
          <w:sz w:val="18"/>
          <w:szCs w:val="18"/>
        </w:rPr>
        <w:t>Нагалык</w:t>
      </w:r>
      <w:proofErr w:type="spellEnd"/>
      <w:r>
        <w:rPr>
          <w:rFonts w:ascii="Times New Roman" w:hAnsi="Times New Roman"/>
          <w:sz w:val="18"/>
          <w:szCs w:val="18"/>
        </w:rPr>
        <w:t xml:space="preserve">» – Дума сельского поселения, именуемая в настоящем Уставе как Дума Поселения; </w:t>
      </w:r>
    </w:p>
    <w:p w14:paraId="013E15C7"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Глава муниципального образования «</w:t>
      </w:r>
      <w:proofErr w:type="spellStart"/>
      <w:r>
        <w:rPr>
          <w:rFonts w:ascii="Times New Roman" w:hAnsi="Times New Roman"/>
          <w:sz w:val="18"/>
          <w:szCs w:val="18"/>
        </w:rPr>
        <w:t>Нагалык</w:t>
      </w:r>
      <w:proofErr w:type="spellEnd"/>
      <w:r>
        <w:rPr>
          <w:rFonts w:ascii="Times New Roman" w:hAnsi="Times New Roman"/>
          <w:sz w:val="18"/>
          <w:szCs w:val="18"/>
        </w:rPr>
        <w:t xml:space="preserve">» – Глава сельского поселения, именуемый в настоящем Уставе </w:t>
      </w:r>
      <w:proofErr w:type="gramStart"/>
      <w:r>
        <w:rPr>
          <w:rFonts w:ascii="Times New Roman" w:hAnsi="Times New Roman"/>
          <w:sz w:val="18"/>
          <w:szCs w:val="18"/>
        </w:rPr>
        <w:t>как  Глава</w:t>
      </w:r>
      <w:proofErr w:type="gramEnd"/>
      <w:r>
        <w:rPr>
          <w:rFonts w:ascii="Times New Roman" w:hAnsi="Times New Roman"/>
          <w:sz w:val="18"/>
          <w:szCs w:val="18"/>
        </w:rPr>
        <w:t xml:space="preserve"> Поселения; </w:t>
      </w:r>
    </w:p>
    <w:p w14:paraId="45D62D5D"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3) Администрация муниципального образования «</w:t>
      </w:r>
      <w:proofErr w:type="spellStart"/>
      <w:r>
        <w:rPr>
          <w:rFonts w:ascii="Times New Roman" w:hAnsi="Times New Roman"/>
          <w:sz w:val="18"/>
          <w:szCs w:val="18"/>
        </w:rPr>
        <w:t>Нагалык</w:t>
      </w:r>
      <w:proofErr w:type="spellEnd"/>
      <w:r>
        <w:rPr>
          <w:rFonts w:ascii="Times New Roman" w:hAnsi="Times New Roman"/>
          <w:sz w:val="18"/>
          <w:szCs w:val="18"/>
        </w:rPr>
        <w:t>»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14:paraId="449719DC"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w:t>
      </w:r>
      <w:proofErr w:type="gramStart"/>
      <w:r>
        <w:rPr>
          <w:rFonts w:ascii="Times New Roman" w:hAnsi="Times New Roman"/>
          <w:sz w:val="18"/>
          <w:szCs w:val="18"/>
        </w:rPr>
        <w:t>самоуправления  в</w:t>
      </w:r>
      <w:proofErr w:type="gramEnd"/>
      <w:r>
        <w:rPr>
          <w:rFonts w:ascii="Times New Roman" w:hAnsi="Times New Roman"/>
          <w:sz w:val="18"/>
          <w:szCs w:val="18"/>
        </w:rPr>
        <w:t xml:space="preserve"> Иркутской области».</w:t>
      </w:r>
    </w:p>
    <w:p w14:paraId="73C7E064"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3. Изменение структуры органов местного самоуправления осуществляется не иначе как путем внесения изменений в Устав Поселения.</w:t>
      </w:r>
    </w:p>
    <w:p w14:paraId="55F84381" w14:textId="77777777" w:rsidR="00B75C97" w:rsidRDefault="00B75C97" w:rsidP="00B75C97">
      <w:pPr>
        <w:pStyle w:val="ConsPlusNormal"/>
        <w:ind w:firstLine="709"/>
        <w:jc w:val="both"/>
        <w:rPr>
          <w:rFonts w:ascii="Times New Roman" w:hAnsi="Times New Roman" w:cs="Times New Roman"/>
          <w:b/>
          <w:sz w:val="18"/>
          <w:szCs w:val="18"/>
        </w:rPr>
      </w:pPr>
      <w:r>
        <w:rPr>
          <w:rFonts w:ascii="Times New Roman" w:hAnsi="Times New Roman" w:cs="Times New Roman"/>
          <w:sz w:val="18"/>
          <w:szCs w:val="18"/>
        </w:rPr>
        <w:t>4. Изменения и дополнения, внесенные в Устав муниципального образования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в Устав указанных изменений и дополнений, за исключением случаев предусмотренных Федеральным законом № 131-ФЗ.</w:t>
      </w:r>
    </w:p>
    <w:p w14:paraId="30428A59"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5.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14:paraId="03C2540C" w14:textId="77777777" w:rsidR="00B75C97" w:rsidRDefault="00B75C97" w:rsidP="00B75C97">
      <w:pPr>
        <w:pStyle w:val="ConsNormal"/>
        <w:ind w:firstLine="709"/>
        <w:jc w:val="both"/>
        <w:rPr>
          <w:rFonts w:ascii="Times New Roman" w:hAnsi="Times New Roman"/>
          <w:sz w:val="18"/>
          <w:szCs w:val="18"/>
        </w:rPr>
      </w:pPr>
    </w:p>
    <w:p w14:paraId="511F106C"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Статья 23.  Представительный орган Поселения - Дума Поселения</w:t>
      </w:r>
    </w:p>
    <w:p w14:paraId="2FC5E4B0"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Дума Поселения состоит из 8 депутатов, избираемых на муниципальных выборах на основе всеобщего, равного и прямого избирательного права при тайном голосовании.</w:t>
      </w:r>
    </w:p>
    <w:p w14:paraId="55E30B87"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Срок полномочий депутатов Думы Поселения составляет 5 лет.</w:t>
      </w:r>
    </w:p>
    <w:p w14:paraId="023E20D9"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14:paraId="247EE067"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4. Дума Поселения осуществляет полномочия в коллегиальном порядке. </w:t>
      </w:r>
    </w:p>
    <w:p w14:paraId="32739268"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14:paraId="16C47919"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Первое заседание вновь избранной Думы Поселения открывает старейший депутат Думы Поселения.</w:t>
      </w:r>
    </w:p>
    <w:p w14:paraId="0A667B58"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14:paraId="1896887B"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6. Дума Поселения не обладает правами юридического лица. </w:t>
      </w:r>
    </w:p>
    <w:p w14:paraId="61FEA249" w14:textId="77777777" w:rsidR="00B75C97" w:rsidRDefault="00B75C97" w:rsidP="00B75C97">
      <w:pPr>
        <w:pStyle w:val="ConsNonformat"/>
        <w:ind w:firstLine="709"/>
        <w:jc w:val="both"/>
        <w:rPr>
          <w:rFonts w:ascii="Times New Roman" w:hAnsi="Times New Roman"/>
          <w:sz w:val="18"/>
          <w:szCs w:val="18"/>
        </w:rPr>
      </w:pPr>
      <w:r>
        <w:rPr>
          <w:rFonts w:ascii="Times New Roman" w:hAnsi="Times New Roman"/>
          <w:sz w:val="18"/>
          <w:szCs w:val="18"/>
        </w:rPr>
        <w:t xml:space="preserve">7. Организация работы Думы Поселения определяется </w:t>
      </w:r>
      <w:proofErr w:type="gramStart"/>
      <w:r>
        <w:rPr>
          <w:rFonts w:ascii="Times New Roman" w:hAnsi="Times New Roman"/>
          <w:sz w:val="18"/>
          <w:szCs w:val="18"/>
        </w:rPr>
        <w:t>Регламентом  Думы</w:t>
      </w:r>
      <w:proofErr w:type="gramEnd"/>
      <w:r>
        <w:rPr>
          <w:rFonts w:ascii="Times New Roman" w:hAnsi="Times New Roman"/>
          <w:sz w:val="18"/>
          <w:szCs w:val="18"/>
        </w:rPr>
        <w:t xml:space="preserve"> Поселения в соответствии с законодательством и настоящим Уставом.</w:t>
      </w:r>
    </w:p>
    <w:p w14:paraId="00A4AEED"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14:paraId="48D77CDC"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9. Депутаты Думы Поселения осуществляют свои полномочия не на постоянной основе. </w:t>
      </w:r>
    </w:p>
    <w:p w14:paraId="0DDDD7B2" w14:textId="77777777" w:rsidR="00B75C97" w:rsidRDefault="00B75C97" w:rsidP="00B75C97">
      <w:pPr>
        <w:pStyle w:val="ConsNormal"/>
        <w:spacing w:after="120"/>
        <w:ind w:firstLine="709"/>
        <w:jc w:val="center"/>
        <w:rPr>
          <w:rFonts w:ascii="Times New Roman" w:hAnsi="Times New Roman"/>
          <w:b/>
          <w:sz w:val="18"/>
          <w:szCs w:val="18"/>
        </w:rPr>
      </w:pPr>
    </w:p>
    <w:p w14:paraId="12A88974"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Статья 24. Полномочия Думы Поселения</w:t>
      </w:r>
    </w:p>
    <w:p w14:paraId="66ADED0C"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В соответствии с Федеральным законом № 131-ФЗ в исключительной компетенции Думы Поселения находятся:</w:t>
      </w:r>
    </w:p>
    <w:p w14:paraId="396BD142"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принятие Устава Поселения и внесение в него изменений и дополнений;</w:t>
      </w:r>
    </w:p>
    <w:p w14:paraId="78479A07"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утверждение местного бюджета и отчета о его исполнении;</w:t>
      </w:r>
    </w:p>
    <w:p w14:paraId="6DED0290"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3) введение, изменение и отмена местных налогов и сборов в соответствии с законодательством Российской Федерации о налогах и сборах;</w:t>
      </w:r>
    </w:p>
    <w:p w14:paraId="3888509D" w14:textId="77777777" w:rsidR="00B75C97" w:rsidRDefault="00B75C97" w:rsidP="00B75C97">
      <w:pPr>
        <w:autoSpaceDE w:val="0"/>
        <w:autoSpaceDN w:val="0"/>
        <w:adjustRightInd w:val="0"/>
        <w:ind w:firstLine="709"/>
        <w:jc w:val="both"/>
        <w:rPr>
          <w:sz w:val="18"/>
          <w:szCs w:val="18"/>
        </w:rPr>
      </w:pPr>
      <w:r>
        <w:rPr>
          <w:sz w:val="18"/>
          <w:szCs w:val="18"/>
        </w:rPr>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14:paraId="60896C14"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4) принятие планов и программ развития Поселения, утверждение отчетов об их исполнении;</w:t>
      </w:r>
    </w:p>
    <w:p w14:paraId="13041B54"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5) определение порядка управления и распоряжения имуществом, находящимся в муниципальной собственности;</w:t>
      </w:r>
    </w:p>
    <w:p w14:paraId="1F9913C0" w14:textId="77777777" w:rsidR="00B75C97" w:rsidRDefault="00B75C97" w:rsidP="00B75C97">
      <w:pPr>
        <w:autoSpaceDE w:val="0"/>
        <w:autoSpaceDN w:val="0"/>
        <w:adjustRightInd w:val="0"/>
        <w:ind w:firstLine="540"/>
        <w:jc w:val="both"/>
        <w:rPr>
          <w:sz w:val="18"/>
          <w:szCs w:val="18"/>
        </w:rPr>
      </w:pPr>
      <w:r>
        <w:rPr>
          <w:sz w:val="18"/>
          <w:szCs w:val="18"/>
        </w:rPr>
        <w:t xml:space="preserve">  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14:paraId="4E9762FF"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7) определение порядка участия Поселения в организациях межмуниципального сотрудничества;</w:t>
      </w:r>
    </w:p>
    <w:p w14:paraId="20BDBDF6"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8) определение порядка материально-технического и организационного обеспечения деятельности органов местного самоуправления;</w:t>
      </w:r>
    </w:p>
    <w:p w14:paraId="2A2D3A5E"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14:paraId="2425043D" w14:textId="77777777" w:rsidR="00B75C97" w:rsidRDefault="00B75C97" w:rsidP="00B75C97">
      <w:pPr>
        <w:autoSpaceDE w:val="0"/>
        <w:autoSpaceDN w:val="0"/>
        <w:adjustRightInd w:val="0"/>
        <w:ind w:firstLine="709"/>
        <w:jc w:val="both"/>
        <w:rPr>
          <w:sz w:val="18"/>
          <w:szCs w:val="18"/>
        </w:rPr>
      </w:pPr>
      <w:r>
        <w:rPr>
          <w:sz w:val="18"/>
          <w:szCs w:val="18"/>
        </w:rPr>
        <w:lastRenderedPageBreak/>
        <w:t xml:space="preserve">10) принятие решения об удалении Главы Поселения в отставку; </w:t>
      </w:r>
    </w:p>
    <w:p w14:paraId="3B2054B4"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14:paraId="625E4E3D"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2.1. По вопросам осуществления местного самоуправления:</w:t>
      </w:r>
    </w:p>
    <w:p w14:paraId="56EC53A0"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14:paraId="4350F652"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14:paraId="14066F6C"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2.2. По вопросам взаимодействия с органами местного самоуправления и органами государственной власти:</w:t>
      </w:r>
    </w:p>
    <w:p w14:paraId="55ED4E96"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1) утверждение структуры администрации Поселения по представлению Главы Поселения; </w:t>
      </w:r>
    </w:p>
    <w:p w14:paraId="0BECADDB"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учреждение органов администрации Поселения, обладающих правами юридического лица;</w:t>
      </w:r>
    </w:p>
    <w:p w14:paraId="11D66A7A"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3) утверждение положений об органах администрации Поселения, обладающих правами юридического лица; </w:t>
      </w:r>
    </w:p>
    <w:p w14:paraId="69BF7B79"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14:paraId="71F0B0CA"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14:paraId="39BB1B70"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6) самороспуск Думы Поселения;</w:t>
      </w:r>
    </w:p>
    <w:p w14:paraId="5A185A73"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7) исключен;</w:t>
      </w:r>
    </w:p>
    <w:p w14:paraId="7352C18B"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8) реализация права законодательной инициативы в Законодательном Собрании Иркутской области;</w:t>
      </w:r>
    </w:p>
    <w:p w14:paraId="48D7F48C"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9) направление Главе Поселения для подписания и </w:t>
      </w:r>
      <w:proofErr w:type="gramStart"/>
      <w:r>
        <w:rPr>
          <w:rFonts w:ascii="Times New Roman" w:hAnsi="Times New Roman"/>
          <w:sz w:val="18"/>
          <w:szCs w:val="18"/>
        </w:rPr>
        <w:t>обнародования  нормативных</w:t>
      </w:r>
      <w:proofErr w:type="gramEnd"/>
      <w:r>
        <w:rPr>
          <w:rFonts w:ascii="Times New Roman" w:hAnsi="Times New Roman"/>
          <w:sz w:val="18"/>
          <w:szCs w:val="18"/>
        </w:rPr>
        <w:t xml:space="preserve"> правовых актов, принятых Думой, касающихся решения вопросов местного значения.</w:t>
      </w:r>
    </w:p>
    <w:p w14:paraId="1FCD6CDD"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2.3. По вопросам внутренней организации своей деятельности:</w:t>
      </w:r>
    </w:p>
    <w:p w14:paraId="26D61122"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14:paraId="7D5C1DB0"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избрание Председателя Думы Поселения, председателей постоянных комитетов и комиссий Думы Поселения; формирование и прекращение органов Думы Поселения;</w:t>
      </w:r>
    </w:p>
    <w:p w14:paraId="51EBEF0F"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3) рассмотрение обращений депутатов и принятие по ним соответствующих решений;</w:t>
      </w:r>
    </w:p>
    <w:p w14:paraId="633EF1AE"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2.4. По вопросам бюджета:</w:t>
      </w:r>
    </w:p>
    <w:p w14:paraId="00CA9B3F"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осуществление контроля за использованием средств местного бюджета и за исполнением соответствующих решений Думы Поселения;</w:t>
      </w:r>
    </w:p>
    <w:p w14:paraId="77B27D1A"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принятие нормативного правового акта о бюджетном процессе в Поселении;</w:t>
      </w:r>
    </w:p>
    <w:p w14:paraId="157637A6"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b/>
          <w:sz w:val="18"/>
          <w:szCs w:val="18"/>
        </w:rPr>
        <w:t>3</w:t>
      </w:r>
      <w:r>
        <w:rPr>
          <w:rFonts w:ascii="Times New Roman" w:hAnsi="Times New Roman"/>
          <w:sz w:val="18"/>
          <w:szCs w:val="18"/>
        </w:rPr>
        <w:t>. Дума Поселения также осуществляет иные полномочия, определенные федеральными законами, Уставом и законами Иркутской области, настоящим Уставом.</w:t>
      </w:r>
    </w:p>
    <w:p w14:paraId="73419B37" w14:textId="77777777" w:rsidR="00B75C97" w:rsidRDefault="00B75C97" w:rsidP="00B75C97">
      <w:pPr>
        <w:pStyle w:val="ConsNormal"/>
        <w:ind w:firstLine="709"/>
        <w:jc w:val="both"/>
        <w:rPr>
          <w:rFonts w:ascii="Times New Roman" w:hAnsi="Times New Roman"/>
          <w:sz w:val="18"/>
          <w:szCs w:val="18"/>
        </w:rPr>
      </w:pPr>
    </w:p>
    <w:p w14:paraId="36EC8ADC" w14:textId="77777777" w:rsidR="00B75C97" w:rsidRDefault="00B75C97" w:rsidP="00B75C97">
      <w:pPr>
        <w:pStyle w:val="ConsNormal"/>
        <w:ind w:firstLine="709"/>
        <w:jc w:val="center"/>
        <w:rPr>
          <w:rFonts w:ascii="Times New Roman" w:hAnsi="Times New Roman"/>
          <w:b/>
          <w:sz w:val="18"/>
          <w:szCs w:val="18"/>
        </w:rPr>
      </w:pPr>
      <w:r>
        <w:rPr>
          <w:rFonts w:ascii="Times New Roman" w:hAnsi="Times New Roman"/>
          <w:b/>
          <w:sz w:val="18"/>
          <w:szCs w:val="18"/>
        </w:rPr>
        <w:t>Статья 25. Председатель Думы Поселения</w:t>
      </w:r>
    </w:p>
    <w:p w14:paraId="2B97F9C2" w14:textId="77777777" w:rsidR="00B75C97" w:rsidRDefault="00B75C97" w:rsidP="00B75C97">
      <w:pPr>
        <w:pStyle w:val="ConsNormal"/>
        <w:ind w:firstLine="709"/>
        <w:jc w:val="both"/>
        <w:rPr>
          <w:rFonts w:ascii="Times New Roman" w:hAnsi="Times New Roman"/>
          <w:sz w:val="18"/>
          <w:szCs w:val="18"/>
        </w:rPr>
      </w:pPr>
    </w:p>
    <w:p w14:paraId="0055472B"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Председатель Думы избирается тайным голосованием из числа депутатов Думы Поселения на первом заседании Думы Поселения на срок полномочий Думы Поселения.</w:t>
      </w:r>
    </w:p>
    <w:p w14:paraId="6297FF3B"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Выдвижение кандидатуры (кандидатур) Председателя Думы Поселения производится депутатами Думы Поселения (в том числе путём самовыдвижения) или Главой Поселения.</w:t>
      </w:r>
    </w:p>
    <w:p w14:paraId="7C2766A1"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3. 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  </w:t>
      </w:r>
    </w:p>
    <w:p w14:paraId="0E9921CE"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  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14:paraId="23B2A44B"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4. Председатель Думы Поселения вправе возглавлять постоянный комитет или комиссию Думы Поселения.</w:t>
      </w:r>
    </w:p>
    <w:p w14:paraId="17559D87"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5. В случае отсутствия Председателя Думы Поселения, полномочия Председателя Думы Поселения исполняет один из депутатов Думы Поселения по поручению Председателя Думы Поселения.</w:t>
      </w:r>
    </w:p>
    <w:p w14:paraId="4A88F412"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6. Председатель Думы Поселения:</w:t>
      </w:r>
    </w:p>
    <w:p w14:paraId="030840F1"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14:paraId="6EB00E54"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14:paraId="73228FDF"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3) издает постановления и распоряжения по вопросам организации деятельности Думы Поселения, подписывает решения Думы Поселения;</w:t>
      </w:r>
    </w:p>
    <w:p w14:paraId="0FF64963"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14:paraId="766A19AD"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5) подписывает от имени Думы Поселения заявления в суды, выдает доверенности;</w:t>
      </w:r>
    </w:p>
    <w:p w14:paraId="5F680352"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6) подписывает протоколы заседаний Думы Поселения и другие </w:t>
      </w:r>
      <w:proofErr w:type="gramStart"/>
      <w:r>
        <w:rPr>
          <w:rFonts w:ascii="Times New Roman" w:hAnsi="Times New Roman"/>
          <w:sz w:val="18"/>
          <w:szCs w:val="18"/>
        </w:rPr>
        <w:t>документы  в</w:t>
      </w:r>
      <w:proofErr w:type="gramEnd"/>
      <w:r>
        <w:rPr>
          <w:rFonts w:ascii="Times New Roman" w:hAnsi="Times New Roman"/>
          <w:sz w:val="18"/>
          <w:szCs w:val="18"/>
        </w:rPr>
        <w:t xml:space="preserve"> соответствии с действующим законодательством, настоящим Уставом, муниципальными правовыми актами;</w:t>
      </w:r>
    </w:p>
    <w:p w14:paraId="34545C32"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7) осуществляет иные полномочия в соответствии с законодательством, настоящим Уставом и муниципальными правовыми актами</w:t>
      </w:r>
    </w:p>
    <w:p w14:paraId="2361CA39" w14:textId="77777777" w:rsidR="00B75C97" w:rsidRDefault="00B75C97" w:rsidP="00B75C97">
      <w:pPr>
        <w:pStyle w:val="ConsNormal"/>
        <w:ind w:firstLine="709"/>
        <w:jc w:val="both"/>
        <w:rPr>
          <w:rFonts w:ascii="Times New Roman" w:hAnsi="Times New Roman"/>
          <w:sz w:val="18"/>
          <w:szCs w:val="18"/>
        </w:rPr>
      </w:pPr>
    </w:p>
    <w:p w14:paraId="7997C14C"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Статья 26. Организация деятельности Думы Поселения</w:t>
      </w:r>
    </w:p>
    <w:p w14:paraId="4DDF8395" w14:textId="77777777" w:rsidR="00B75C97" w:rsidRDefault="00B75C97" w:rsidP="00B75C97">
      <w:pPr>
        <w:autoSpaceDE w:val="0"/>
        <w:autoSpaceDN w:val="0"/>
        <w:adjustRightInd w:val="0"/>
        <w:ind w:firstLine="709"/>
        <w:jc w:val="both"/>
        <w:rPr>
          <w:sz w:val="18"/>
          <w:szCs w:val="18"/>
        </w:rPr>
      </w:pPr>
      <w:r>
        <w:rPr>
          <w:sz w:val="18"/>
          <w:szCs w:val="18"/>
        </w:rPr>
        <w:t>1. Организацию деятельности Думы Поселения осуществляет Председатель Думы Поселения.</w:t>
      </w:r>
    </w:p>
    <w:p w14:paraId="12C7D874"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lastRenderedPageBreak/>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w:t>
      </w:r>
      <w:proofErr w:type="gramStart"/>
      <w:r>
        <w:rPr>
          <w:rFonts w:ascii="Times New Roman" w:hAnsi="Times New Roman"/>
          <w:sz w:val="18"/>
          <w:szCs w:val="18"/>
        </w:rPr>
        <w:t>Регламентом  Думы</w:t>
      </w:r>
      <w:proofErr w:type="gramEnd"/>
      <w:r>
        <w:rPr>
          <w:rFonts w:ascii="Times New Roman" w:hAnsi="Times New Roman"/>
          <w:sz w:val="18"/>
          <w:szCs w:val="18"/>
        </w:rPr>
        <w:t xml:space="preserve"> Поселения. </w:t>
      </w:r>
    </w:p>
    <w:p w14:paraId="17C78E25"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14:paraId="5DA4D72A"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14:paraId="17DF492A"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Заседания Думы созываются Председателем Думы Поселения и Главой Поселения.</w:t>
      </w:r>
    </w:p>
    <w:p w14:paraId="6C06A11A"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5. В случае необходимости проводятся внеочередные заседания по инициативе:</w:t>
      </w:r>
    </w:p>
    <w:p w14:paraId="555F6246"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Главы Поселения;</w:t>
      </w:r>
    </w:p>
    <w:p w14:paraId="4749ECC6"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не менее одной трети от числа депутатов Думы Поселения;</w:t>
      </w:r>
    </w:p>
    <w:p w14:paraId="7A0D3D7F"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3) не менее одного процента жителей Поселения, обладающих избирательным правом.  </w:t>
      </w:r>
    </w:p>
    <w:p w14:paraId="68FD1B9C"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Инициатор проведения внеочередного заседания Думы Поселения представляет Главе Поселения или Председателю Думы Поселения письменное заявление с перечнем предлагаемых к рассмотрению вопросов и иных необходимых документов.</w:t>
      </w:r>
    </w:p>
    <w:p w14:paraId="51190DDB"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14:paraId="493570C3"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14:paraId="2233B964" w14:textId="77777777" w:rsidR="00B75C97" w:rsidRDefault="00B75C97" w:rsidP="00B75C97">
      <w:pPr>
        <w:pStyle w:val="ConsNonformat"/>
        <w:ind w:firstLine="709"/>
        <w:jc w:val="both"/>
        <w:rPr>
          <w:rFonts w:ascii="Times New Roman" w:hAnsi="Times New Roman"/>
          <w:sz w:val="18"/>
          <w:szCs w:val="18"/>
        </w:rPr>
      </w:pPr>
    </w:p>
    <w:p w14:paraId="355BEEEC"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Статья 27. Органы Думы Поселения</w:t>
      </w:r>
    </w:p>
    <w:p w14:paraId="22E9930D"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14:paraId="75BB1FDA"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Органами Думы Поселения являются постоянные и временные комитеты и комиссии, временные рабочие группы.</w:t>
      </w:r>
    </w:p>
    <w:p w14:paraId="26C1EF00"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3. Постоянные комитеты являются основными органами Думы Поселения. </w:t>
      </w:r>
    </w:p>
    <w:p w14:paraId="78FA8FC4"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Обязательным является образование постоянных комитетов, осуществляющих подготовку к рассмотрению Думой Поселения вопросов:</w:t>
      </w:r>
    </w:p>
    <w:p w14:paraId="3F6A37F5"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1) местного бюджета; </w:t>
      </w:r>
    </w:p>
    <w:p w14:paraId="68F17F41"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2) экономики </w:t>
      </w:r>
      <w:proofErr w:type="gramStart"/>
      <w:r>
        <w:rPr>
          <w:rFonts w:ascii="Times New Roman" w:hAnsi="Times New Roman"/>
          <w:sz w:val="18"/>
          <w:szCs w:val="18"/>
        </w:rPr>
        <w:t>Поселения,  хозяйства</w:t>
      </w:r>
      <w:proofErr w:type="gramEnd"/>
      <w:r>
        <w:rPr>
          <w:rFonts w:ascii="Times New Roman" w:hAnsi="Times New Roman"/>
          <w:sz w:val="18"/>
          <w:szCs w:val="18"/>
        </w:rPr>
        <w:t xml:space="preserve"> и муниципальной собственности; </w:t>
      </w:r>
    </w:p>
    <w:p w14:paraId="13ABC4DF"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3) социальной политики. </w:t>
      </w:r>
    </w:p>
    <w:p w14:paraId="3FAC53D6"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4. Перечень вопросов, подготовку которых осуществляют органы Думы Поселения, перечень, порядок формирования, структура, и организация работы </w:t>
      </w:r>
      <w:proofErr w:type="gramStart"/>
      <w:r>
        <w:rPr>
          <w:rFonts w:ascii="Times New Roman" w:hAnsi="Times New Roman"/>
          <w:sz w:val="18"/>
          <w:szCs w:val="18"/>
        </w:rPr>
        <w:t>органов  Думы</w:t>
      </w:r>
      <w:proofErr w:type="gramEnd"/>
      <w:r>
        <w:rPr>
          <w:rFonts w:ascii="Times New Roman" w:hAnsi="Times New Roman"/>
          <w:sz w:val="18"/>
          <w:szCs w:val="18"/>
        </w:rPr>
        <w:t xml:space="preserve"> Поселения определяются Регламентом Думы Поселения.</w:t>
      </w:r>
    </w:p>
    <w:p w14:paraId="511914C1"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w:t>
      </w:r>
      <w:proofErr w:type="gramStart"/>
      <w:r>
        <w:rPr>
          <w:rFonts w:ascii="Times New Roman" w:hAnsi="Times New Roman"/>
          <w:sz w:val="18"/>
          <w:szCs w:val="18"/>
        </w:rPr>
        <w:t>Регламентом  Думы</w:t>
      </w:r>
      <w:proofErr w:type="gramEnd"/>
      <w:r>
        <w:rPr>
          <w:rFonts w:ascii="Times New Roman" w:hAnsi="Times New Roman"/>
          <w:sz w:val="18"/>
          <w:szCs w:val="18"/>
        </w:rPr>
        <w:t xml:space="preserve"> Поселения.</w:t>
      </w:r>
    </w:p>
    <w:p w14:paraId="4A3E0C0D"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14:paraId="496123B1" w14:textId="77777777" w:rsidR="00B75C97" w:rsidRDefault="00B75C97" w:rsidP="00B75C97">
      <w:pPr>
        <w:pStyle w:val="ConsNormal"/>
        <w:ind w:firstLine="709"/>
        <w:jc w:val="both"/>
        <w:rPr>
          <w:rFonts w:ascii="Times New Roman" w:hAnsi="Times New Roman"/>
          <w:sz w:val="18"/>
          <w:szCs w:val="18"/>
        </w:rPr>
      </w:pPr>
    </w:p>
    <w:p w14:paraId="2EA31664"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Статья 28. Реализация Думой Поселения контрольных функций</w:t>
      </w:r>
    </w:p>
    <w:p w14:paraId="419ED30B"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14:paraId="0513293D"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Контроль осуществляется Думой Поселения непосредственно. </w:t>
      </w:r>
    </w:p>
    <w:p w14:paraId="4B21AD46"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14:paraId="66014566"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14:paraId="59D03444"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направления депутатских запросов и обращений;</w:t>
      </w:r>
    </w:p>
    <w:p w14:paraId="23720938"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заслушивания информации, отчетов в порядке, установленном законодательством и настоящим Уставом;</w:t>
      </w:r>
    </w:p>
    <w:p w14:paraId="68D86E20"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3) в иных формах, предусмотренных законодательством.</w:t>
      </w:r>
    </w:p>
    <w:p w14:paraId="5205B816"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14:paraId="40740480"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Глава Поселения ежегодно представляет Думе Поселения отчет о деятельности администрации Поселения.</w:t>
      </w:r>
    </w:p>
    <w:p w14:paraId="3DDD7A8B"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14:paraId="74B2EA61" w14:textId="77777777" w:rsidR="00B75C97" w:rsidRDefault="00B75C97" w:rsidP="00B75C97">
      <w:pPr>
        <w:pStyle w:val="ConsNormal"/>
        <w:ind w:firstLine="709"/>
        <w:jc w:val="both"/>
        <w:rPr>
          <w:rFonts w:ascii="Times New Roman" w:hAnsi="Times New Roman"/>
          <w:sz w:val="18"/>
          <w:szCs w:val="18"/>
        </w:rPr>
      </w:pPr>
    </w:p>
    <w:p w14:paraId="0ED67ACF"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Статья 29. Прекращение полномочий Думы Поселения</w:t>
      </w:r>
    </w:p>
    <w:p w14:paraId="55321C82" w14:textId="77777777" w:rsidR="00B75C97" w:rsidRDefault="00B75C97" w:rsidP="00B75C97">
      <w:pPr>
        <w:autoSpaceDE w:val="0"/>
        <w:autoSpaceDN w:val="0"/>
        <w:adjustRightInd w:val="0"/>
        <w:ind w:firstLine="709"/>
        <w:jc w:val="both"/>
        <w:rPr>
          <w:sz w:val="18"/>
          <w:szCs w:val="18"/>
        </w:rPr>
      </w:pPr>
      <w:r>
        <w:rPr>
          <w:sz w:val="18"/>
          <w:szCs w:val="18"/>
        </w:rPr>
        <w:t>1.Полномочия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Думы Поселения также прекращаются:</w:t>
      </w:r>
    </w:p>
    <w:p w14:paraId="7E7C81BD"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14:paraId="098A19B0"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14:paraId="12082951"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lastRenderedPageBreak/>
        <w:t xml:space="preserve">3) </w:t>
      </w:r>
      <w:r>
        <w:rPr>
          <w:rFonts w:ascii="Times New Roman" w:hAnsi="Times New Roman"/>
          <w:bCs/>
          <w:sz w:val="18"/>
          <w:szCs w:val="18"/>
        </w:rPr>
        <w:t>в случае преобразования Поселения, осуществляемого в соответствии с Федеральным законом № 131-ФЗ, а также в случае упразднения Поселения;</w:t>
      </w:r>
    </w:p>
    <w:p w14:paraId="5E25BAA0"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4) в случае утраты Поселением статуса муниципального образования в связи с его объединением с городским округом;</w:t>
      </w:r>
    </w:p>
    <w:p w14:paraId="687580C9"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14:paraId="7EDA981A" w14:textId="77777777" w:rsidR="00B75C97" w:rsidRDefault="00B75C97" w:rsidP="00B75C97">
      <w:pPr>
        <w:pStyle w:val="ConsNormal"/>
        <w:ind w:firstLine="709"/>
        <w:jc w:val="both"/>
        <w:rPr>
          <w:rFonts w:ascii="Times New Roman" w:hAnsi="Times New Roman"/>
          <w:b/>
          <w:sz w:val="18"/>
          <w:szCs w:val="18"/>
        </w:rPr>
      </w:pPr>
      <w:r>
        <w:rPr>
          <w:rFonts w:ascii="Times New Roman" w:hAnsi="Times New Roman"/>
          <w:sz w:val="18"/>
          <w:szCs w:val="18"/>
        </w:rPr>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Pr>
          <w:rFonts w:ascii="Times New Roman" w:hAnsi="Times New Roman"/>
          <w:sz w:val="18"/>
          <w:szCs w:val="18"/>
          <w:shd w:val="clear" w:color="auto" w:fill="FFFFFF"/>
        </w:rPr>
        <w:t xml:space="preserve">соответствии с </w:t>
      </w:r>
      <w:r>
        <w:rPr>
          <w:rFonts w:ascii="Times New Roman" w:hAnsi="Times New Roman"/>
          <w:sz w:val="18"/>
          <w:szCs w:val="18"/>
        </w:rPr>
        <w:t>частью 3 статьи 43 Устава</w:t>
      </w:r>
      <w:r>
        <w:rPr>
          <w:rFonts w:ascii="Times New Roman" w:hAnsi="Times New Roman"/>
          <w:sz w:val="18"/>
          <w:szCs w:val="18"/>
          <w:shd w:val="clear" w:color="auto" w:fill="FFFFFF"/>
        </w:rPr>
        <w:t>.</w:t>
      </w:r>
    </w:p>
    <w:p w14:paraId="230A0BAB"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Досрочное прекращение полномочий Думы Поселения влечет досрочное прекращение полномочий ее депутатов.</w:t>
      </w:r>
    </w:p>
    <w:p w14:paraId="536E5A17"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14:paraId="4B82FC52" w14:textId="77777777" w:rsidR="00B75C97" w:rsidRDefault="00B75C97" w:rsidP="00B75C97">
      <w:pPr>
        <w:autoSpaceDE w:val="0"/>
        <w:autoSpaceDN w:val="0"/>
        <w:adjustRightInd w:val="0"/>
        <w:ind w:firstLine="709"/>
        <w:jc w:val="both"/>
        <w:outlineLvl w:val="0"/>
        <w:rPr>
          <w:rFonts w:eastAsia="Calibri"/>
          <w:color w:val="000000"/>
          <w:sz w:val="18"/>
          <w:szCs w:val="18"/>
          <w:lang w:eastAsia="en-US"/>
        </w:rPr>
      </w:pPr>
      <w:r>
        <w:rPr>
          <w:rFonts w:eastAsia="Calibri"/>
          <w:color w:val="000000"/>
          <w:sz w:val="18"/>
          <w:szCs w:val="18"/>
          <w:lang w:eastAsia="en-US"/>
        </w:rPr>
        <w:t xml:space="preserve">2.1. Полномочия депутата Думы Поселения, </w:t>
      </w:r>
      <w:r>
        <w:rPr>
          <w:rFonts w:eastAsia="Calibri"/>
          <w:b/>
          <w:color w:val="000000"/>
          <w:sz w:val="18"/>
          <w:szCs w:val="18"/>
          <w:lang w:eastAsia="en-US"/>
        </w:rPr>
        <w:t>осуществляющего</w:t>
      </w:r>
      <w:r>
        <w:rPr>
          <w:rFonts w:eastAsia="Calibri"/>
          <w:color w:val="000000"/>
          <w:sz w:val="18"/>
          <w:szCs w:val="18"/>
          <w:lang w:eastAsia="en-US"/>
        </w:rPr>
        <w:t xml:space="preserve"> свои полномочия на постоянной основе, прекращаются досрочно в случае несоблюдения ограничений, установленных Федеральным законом № 131-ФЗ.</w:t>
      </w:r>
    </w:p>
    <w:p w14:paraId="7B16B911" w14:textId="77777777" w:rsidR="00B75C97" w:rsidRDefault="00B75C97" w:rsidP="00B75C97">
      <w:pPr>
        <w:pStyle w:val="ConsNormal"/>
        <w:ind w:firstLine="709"/>
        <w:jc w:val="both"/>
        <w:rPr>
          <w:rFonts w:ascii="Times New Roman" w:hAnsi="Times New Roman"/>
          <w:sz w:val="18"/>
          <w:szCs w:val="18"/>
        </w:rPr>
      </w:pPr>
    </w:p>
    <w:p w14:paraId="31C6B4DE"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Статья 30. Депутат Думы Поселения, гарантии и права при осуществлении полномочий депутата</w:t>
      </w:r>
    </w:p>
    <w:p w14:paraId="2F156D82" w14:textId="77777777" w:rsidR="00B75C97" w:rsidRDefault="00B75C97" w:rsidP="00B75C97">
      <w:pPr>
        <w:ind w:firstLine="709"/>
        <w:jc w:val="both"/>
        <w:rPr>
          <w:sz w:val="18"/>
          <w:szCs w:val="18"/>
        </w:rPr>
      </w:pPr>
      <w:r>
        <w:rPr>
          <w:sz w:val="18"/>
          <w:szCs w:val="18"/>
        </w:rPr>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14:paraId="6416EB4B"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2. Депутату Думы Поселения гарантируется самостоятельное осуществление своей деятельности в пределах полномочий, </w:t>
      </w:r>
      <w:proofErr w:type="gramStart"/>
      <w:r>
        <w:rPr>
          <w:rFonts w:ascii="Times New Roman" w:hAnsi="Times New Roman"/>
          <w:sz w:val="18"/>
          <w:szCs w:val="18"/>
        </w:rPr>
        <w:t>установленных  настоящим</w:t>
      </w:r>
      <w:proofErr w:type="gramEnd"/>
      <w:r>
        <w:rPr>
          <w:rFonts w:ascii="Times New Roman" w:hAnsi="Times New Roman"/>
          <w:sz w:val="18"/>
          <w:szCs w:val="18"/>
        </w:rPr>
        <w:t xml:space="preserve"> Уставом и иными муниципальными правовыми актами в соответствии с федеральными законами, Уставом Иркутской области и законами Иркутской области.</w:t>
      </w:r>
    </w:p>
    <w:p w14:paraId="5E4D78A2"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14:paraId="5D19B744"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14:paraId="3E98926E" w14:textId="77777777" w:rsidR="00B75C97" w:rsidRDefault="00B75C97" w:rsidP="00B75C97">
      <w:pPr>
        <w:autoSpaceDE w:val="0"/>
        <w:autoSpaceDN w:val="0"/>
        <w:adjustRightInd w:val="0"/>
        <w:ind w:firstLine="709"/>
        <w:jc w:val="both"/>
        <w:rPr>
          <w:sz w:val="18"/>
          <w:szCs w:val="18"/>
        </w:rPr>
      </w:pPr>
      <w:r>
        <w:rPr>
          <w:sz w:val="18"/>
          <w:szCs w:val="18"/>
        </w:rPr>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14:paraId="7E3660EC" w14:textId="77777777" w:rsidR="00B75C97" w:rsidRDefault="00B75C97" w:rsidP="00B75C97">
      <w:pPr>
        <w:autoSpaceDE w:val="0"/>
        <w:autoSpaceDN w:val="0"/>
        <w:adjustRightInd w:val="0"/>
        <w:ind w:firstLine="709"/>
        <w:jc w:val="both"/>
        <w:rPr>
          <w:sz w:val="18"/>
          <w:szCs w:val="18"/>
        </w:rPr>
      </w:pPr>
      <w:r>
        <w:rPr>
          <w:sz w:val="18"/>
          <w:szCs w:val="18"/>
        </w:rPr>
        <w:t>6. Гарантии осуществления полномочий депутат Думы Поселения не может использовать в целях, противоречащих интересам Поселения и его жителей.</w:t>
      </w:r>
    </w:p>
    <w:p w14:paraId="07312B35" w14:textId="77777777" w:rsidR="00B75C97" w:rsidRDefault="00B75C97" w:rsidP="00B75C97">
      <w:pPr>
        <w:autoSpaceDE w:val="0"/>
        <w:autoSpaceDN w:val="0"/>
        <w:adjustRightInd w:val="0"/>
        <w:ind w:firstLine="709"/>
        <w:jc w:val="both"/>
        <w:outlineLvl w:val="1"/>
        <w:rPr>
          <w:sz w:val="18"/>
          <w:szCs w:val="18"/>
        </w:rPr>
      </w:pPr>
      <w:r>
        <w:rPr>
          <w:sz w:val="18"/>
          <w:szCs w:val="18"/>
        </w:rPr>
        <w:t>7. Гарантии Депутата Думы по участию в решении вопросов местного значения:</w:t>
      </w:r>
    </w:p>
    <w:p w14:paraId="04535245" w14:textId="77777777" w:rsidR="00B75C97" w:rsidRDefault="00B75C97" w:rsidP="00B75C97">
      <w:pPr>
        <w:autoSpaceDE w:val="0"/>
        <w:autoSpaceDN w:val="0"/>
        <w:adjustRightInd w:val="0"/>
        <w:ind w:firstLine="709"/>
        <w:jc w:val="both"/>
        <w:rPr>
          <w:sz w:val="18"/>
          <w:szCs w:val="18"/>
        </w:rPr>
      </w:pPr>
      <w:r>
        <w:rPr>
          <w:sz w:val="18"/>
          <w:szCs w:val="18"/>
        </w:rPr>
        <w:t xml:space="preserve">1) временное освобождение от выполнения производственных или служебных обязанностей по месту работы на период </w:t>
      </w:r>
      <w:proofErr w:type="gramStart"/>
      <w:r>
        <w:rPr>
          <w:sz w:val="18"/>
          <w:szCs w:val="18"/>
        </w:rPr>
        <w:t>осуществления  полномочий</w:t>
      </w:r>
      <w:proofErr w:type="gramEnd"/>
      <w:r>
        <w:rPr>
          <w:sz w:val="18"/>
          <w:szCs w:val="18"/>
        </w:rPr>
        <w:t xml:space="preserve">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14:paraId="0B87D585" w14:textId="77777777" w:rsidR="00B75C97" w:rsidRDefault="00B75C97" w:rsidP="00B75C97">
      <w:pPr>
        <w:autoSpaceDE w:val="0"/>
        <w:autoSpaceDN w:val="0"/>
        <w:adjustRightInd w:val="0"/>
        <w:ind w:firstLine="709"/>
        <w:jc w:val="both"/>
        <w:rPr>
          <w:sz w:val="18"/>
          <w:szCs w:val="18"/>
        </w:rPr>
      </w:pPr>
      <w:r>
        <w:rPr>
          <w:sz w:val="18"/>
          <w:szCs w:val="18"/>
        </w:rPr>
        <w:t>2) возмещение расходов, связанных с осуществлением полномочий депутата;</w:t>
      </w:r>
    </w:p>
    <w:p w14:paraId="7517087C" w14:textId="77777777" w:rsidR="00B75C97" w:rsidRDefault="00B75C97" w:rsidP="00B75C97">
      <w:pPr>
        <w:autoSpaceDE w:val="0"/>
        <w:autoSpaceDN w:val="0"/>
        <w:adjustRightInd w:val="0"/>
        <w:ind w:firstLine="709"/>
        <w:jc w:val="both"/>
        <w:rPr>
          <w:sz w:val="18"/>
          <w:szCs w:val="18"/>
        </w:rPr>
      </w:pPr>
      <w:r>
        <w:rPr>
          <w:sz w:val="18"/>
          <w:szCs w:val="18"/>
        </w:rPr>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14:paraId="0FAD6D98" w14:textId="77777777" w:rsidR="00B75C97" w:rsidRDefault="00B75C97" w:rsidP="00B75C97">
      <w:pPr>
        <w:autoSpaceDE w:val="0"/>
        <w:autoSpaceDN w:val="0"/>
        <w:adjustRightInd w:val="0"/>
        <w:ind w:firstLine="709"/>
        <w:jc w:val="both"/>
        <w:rPr>
          <w:sz w:val="18"/>
          <w:szCs w:val="18"/>
        </w:rPr>
      </w:pPr>
      <w:r>
        <w:rPr>
          <w:sz w:val="18"/>
          <w:szCs w:val="18"/>
        </w:rPr>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14:paraId="0B520D1B" w14:textId="77777777" w:rsidR="00B75C97" w:rsidRDefault="00B75C97" w:rsidP="00B75C97">
      <w:pPr>
        <w:autoSpaceDE w:val="0"/>
        <w:autoSpaceDN w:val="0"/>
        <w:adjustRightInd w:val="0"/>
        <w:ind w:firstLine="709"/>
        <w:jc w:val="both"/>
        <w:rPr>
          <w:sz w:val="18"/>
          <w:szCs w:val="18"/>
        </w:rPr>
      </w:pPr>
      <w:r>
        <w:rPr>
          <w:sz w:val="18"/>
          <w:szCs w:val="18"/>
        </w:rPr>
        <w:t>8. Депутату Думы Поселения при осуществлении его полномочий в Думе гарантируется право:</w:t>
      </w:r>
    </w:p>
    <w:p w14:paraId="65CD70B7" w14:textId="77777777" w:rsidR="00B75C97" w:rsidRDefault="00B75C97" w:rsidP="00B75C97">
      <w:pPr>
        <w:autoSpaceDE w:val="0"/>
        <w:autoSpaceDN w:val="0"/>
        <w:adjustRightInd w:val="0"/>
        <w:ind w:firstLine="709"/>
        <w:jc w:val="both"/>
        <w:rPr>
          <w:sz w:val="18"/>
          <w:szCs w:val="18"/>
        </w:rPr>
      </w:pPr>
      <w:r>
        <w:rPr>
          <w:sz w:val="18"/>
          <w:szCs w:val="18"/>
        </w:rPr>
        <w:t>1) предлагать вопросы для рассмотрения на заседании Думы;</w:t>
      </w:r>
    </w:p>
    <w:p w14:paraId="156A0742" w14:textId="77777777" w:rsidR="00B75C97" w:rsidRDefault="00B75C97" w:rsidP="00B75C97">
      <w:pPr>
        <w:autoSpaceDE w:val="0"/>
        <w:autoSpaceDN w:val="0"/>
        <w:adjustRightInd w:val="0"/>
        <w:ind w:firstLine="709"/>
        <w:jc w:val="both"/>
        <w:rPr>
          <w:sz w:val="18"/>
          <w:szCs w:val="18"/>
        </w:rPr>
      </w:pPr>
      <w:r>
        <w:rPr>
          <w:sz w:val="18"/>
          <w:szCs w:val="18"/>
        </w:rPr>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14:paraId="1FA51C3C" w14:textId="77777777" w:rsidR="00B75C97" w:rsidRDefault="00B75C97" w:rsidP="00B75C97">
      <w:pPr>
        <w:autoSpaceDE w:val="0"/>
        <w:autoSpaceDN w:val="0"/>
        <w:adjustRightInd w:val="0"/>
        <w:ind w:firstLine="709"/>
        <w:jc w:val="both"/>
        <w:rPr>
          <w:sz w:val="18"/>
          <w:szCs w:val="18"/>
        </w:rPr>
      </w:pPr>
      <w:r>
        <w:rPr>
          <w:sz w:val="18"/>
          <w:szCs w:val="18"/>
        </w:rPr>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14:paraId="1C38F88D" w14:textId="77777777" w:rsidR="00B75C97" w:rsidRDefault="00B75C97" w:rsidP="00B75C97">
      <w:pPr>
        <w:autoSpaceDE w:val="0"/>
        <w:autoSpaceDN w:val="0"/>
        <w:adjustRightInd w:val="0"/>
        <w:ind w:firstLine="709"/>
        <w:jc w:val="both"/>
        <w:rPr>
          <w:sz w:val="18"/>
          <w:szCs w:val="18"/>
        </w:rPr>
      </w:pPr>
      <w:r>
        <w:rPr>
          <w:sz w:val="18"/>
          <w:szCs w:val="18"/>
        </w:rP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14:paraId="50A3E907" w14:textId="77777777" w:rsidR="00B75C97" w:rsidRDefault="00B75C97" w:rsidP="00B75C97">
      <w:pPr>
        <w:autoSpaceDE w:val="0"/>
        <w:autoSpaceDN w:val="0"/>
        <w:adjustRightInd w:val="0"/>
        <w:ind w:firstLine="709"/>
        <w:jc w:val="both"/>
        <w:rPr>
          <w:sz w:val="18"/>
          <w:szCs w:val="18"/>
        </w:rPr>
      </w:pPr>
      <w:r>
        <w:rPr>
          <w:sz w:val="18"/>
          <w:szCs w:val="18"/>
        </w:rPr>
        <w:t>4) высказывать мнение по персональному составу формируемых органов и по кандидатурам избираемых (назначаемых с согласия) должностных лиц;</w:t>
      </w:r>
    </w:p>
    <w:p w14:paraId="3B2F8709" w14:textId="77777777" w:rsidR="00B75C97" w:rsidRDefault="00B75C97" w:rsidP="00B75C97">
      <w:pPr>
        <w:autoSpaceDE w:val="0"/>
        <w:autoSpaceDN w:val="0"/>
        <w:adjustRightInd w:val="0"/>
        <w:ind w:firstLine="709"/>
        <w:jc w:val="both"/>
        <w:rPr>
          <w:sz w:val="18"/>
          <w:szCs w:val="18"/>
        </w:rPr>
      </w:pPr>
      <w:r>
        <w:rPr>
          <w:sz w:val="18"/>
          <w:szCs w:val="18"/>
        </w:rPr>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14:paraId="295C47C7" w14:textId="77777777" w:rsidR="00B75C97" w:rsidRDefault="00B75C97" w:rsidP="00B75C97">
      <w:pPr>
        <w:autoSpaceDE w:val="0"/>
        <w:autoSpaceDN w:val="0"/>
        <w:adjustRightInd w:val="0"/>
        <w:ind w:firstLine="709"/>
        <w:jc w:val="both"/>
        <w:rPr>
          <w:sz w:val="18"/>
          <w:szCs w:val="18"/>
        </w:rPr>
      </w:pPr>
      <w:r>
        <w:rPr>
          <w:sz w:val="18"/>
          <w:szCs w:val="18"/>
        </w:rPr>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14:paraId="543A5929" w14:textId="77777777" w:rsidR="00B75C97" w:rsidRDefault="00B75C97" w:rsidP="00B75C97">
      <w:pPr>
        <w:autoSpaceDE w:val="0"/>
        <w:autoSpaceDN w:val="0"/>
        <w:adjustRightInd w:val="0"/>
        <w:ind w:firstLine="709"/>
        <w:jc w:val="both"/>
        <w:rPr>
          <w:sz w:val="18"/>
          <w:szCs w:val="18"/>
        </w:rPr>
      </w:pPr>
      <w:r>
        <w:rPr>
          <w:sz w:val="18"/>
          <w:szCs w:val="18"/>
        </w:rPr>
        <w:t>7) обращаться с запросом;</w:t>
      </w:r>
    </w:p>
    <w:p w14:paraId="5D7B58C1" w14:textId="77777777" w:rsidR="00B75C97" w:rsidRDefault="00B75C97" w:rsidP="00B75C97">
      <w:pPr>
        <w:autoSpaceDE w:val="0"/>
        <w:autoSpaceDN w:val="0"/>
        <w:adjustRightInd w:val="0"/>
        <w:ind w:firstLine="709"/>
        <w:jc w:val="both"/>
        <w:rPr>
          <w:sz w:val="18"/>
          <w:szCs w:val="18"/>
        </w:rPr>
      </w:pPr>
      <w:r>
        <w:rPr>
          <w:sz w:val="18"/>
          <w:szCs w:val="18"/>
        </w:rPr>
        <w:t>8) оглашать обращения граждан, имеющие, по его мнению, общественное значение;</w:t>
      </w:r>
    </w:p>
    <w:p w14:paraId="6008BC4D" w14:textId="77777777" w:rsidR="00B75C97" w:rsidRDefault="00B75C97" w:rsidP="00B75C97">
      <w:pPr>
        <w:autoSpaceDE w:val="0"/>
        <w:autoSpaceDN w:val="0"/>
        <w:adjustRightInd w:val="0"/>
        <w:ind w:firstLine="709"/>
        <w:jc w:val="both"/>
        <w:rPr>
          <w:sz w:val="18"/>
          <w:szCs w:val="18"/>
        </w:rPr>
      </w:pPr>
      <w:r>
        <w:rPr>
          <w:sz w:val="18"/>
          <w:szCs w:val="18"/>
        </w:rPr>
        <w:t>9) знакомиться с текстами своих выступлений в протоколах заседаний выборного органа местного самоуправления;</w:t>
      </w:r>
    </w:p>
    <w:p w14:paraId="4A2CCE28" w14:textId="77777777" w:rsidR="00B75C97" w:rsidRDefault="00B75C97" w:rsidP="00B75C97">
      <w:pPr>
        <w:autoSpaceDE w:val="0"/>
        <w:autoSpaceDN w:val="0"/>
        <w:adjustRightInd w:val="0"/>
        <w:ind w:firstLine="709"/>
        <w:jc w:val="both"/>
        <w:rPr>
          <w:sz w:val="18"/>
          <w:szCs w:val="18"/>
        </w:rPr>
      </w:pPr>
      <w:r>
        <w:rPr>
          <w:sz w:val="18"/>
          <w:szCs w:val="18"/>
        </w:rPr>
        <w:t>10) требовать включения в протокол заседания текста своего выступления, не оглашенного в связи с прекращением прений.</w:t>
      </w:r>
    </w:p>
    <w:p w14:paraId="33EDBBDC" w14:textId="77777777" w:rsidR="00B75C97" w:rsidRDefault="00B75C97" w:rsidP="00B75C97">
      <w:pPr>
        <w:autoSpaceDE w:val="0"/>
        <w:autoSpaceDN w:val="0"/>
        <w:adjustRightInd w:val="0"/>
        <w:ind w:firstLine="709"/>
        <w:jc w:val="both"/>
        <w:rPr>
          <w:sz w:val="18"/>
          <w:szCs w:val="18"/>
        </w:rPr>
      </w:pPr>
      <w:r>
        <w:rPr>
          <w:sz w:val="18"/>
          <w:szCs w:val="18"/>
        </w:rPr>
        <w:lastRenderedPageBreak/>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14:paraId="424CACE8" w14:textId="77777777" w:rsidR="00B75C97" w:rsidRDefault="00B75C97" w:rsidP="00B75C97">
      <w:pPr>
        <w:autoSpaceDE w:val="0"/>
        <w:autoSpaceDN w:val="0"/>
        <w:adjustRightInd w:val="0"/>
        <w:ind w:firstLine="709"/>
        <w:jc w:val="both"/>
        <w:rPr>
          <w:sz w:val="18"/>
          <w:szCs w:val="18"/>
        </w:rPr>
      </w:pPr>
      <w:r>
        <w:rPr>
          <w:sz w:val="18"/>
          <w:szCs w:val="18"/>
        </w:rPr>
        <w:t>10. Депутат Думы Поселения в целях осуществления его полномочий наделяется правом:</w:t>
      </w:r>
    </w:p>
    <w:p w14:paraId="12920CC9" w14:textId="77777777" w:rsidR="00B75C97" w:rsidRDefault="00B75C97" w:rsidP="00B75C97">
      <w:pPr>
        <w:autoSpaceDE w:val="0"/>
        <w:autoSpaceDN w:val="0"/>
        <w:adjustRightInd w:val="0"/>
        <w:ind w:firstLine="709"/>
        <w:jc w:val="both"/>
        <w:rPr>
          <w:sz w:val="18"/>
          <w:szCs w:val="18"/>
        </w:rPr>
      </w:pPr>
      <w:r>
        <w:rPr>
          <w:sz w:val="18"/>
          <w:szCs w:val="18"/>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14:paraId="08013FF5" w14:textId="77777777" w:rsidR="00B75C97" w:rsidRDefault="00B75C97" w:rsidP="00B75C97">
      <w:pPr>
        <w:autoSpaceDE w:val="0"/>
        <w:autoSpaceDN w:val="0"/>
        <w:adjustRightInd w:val="0"/>
        <w:ind w:firstLine="709"/>
        <w:jc w:val="both"/>
        <w:rPr>
          <w:sz w:val="18"/>
          <w:szCs w:val="18"/>
        </w:rPr>
      </w:pPr>
      <w:r>
        <w:rPr>
          <w:sz w:val="18"/>
          <w:szCs w:val="18"/>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14:paraId="32FF51AD" w14:textId="77777777" w:rsidR="00B75C97" w:rsidRDefault="00B75C97" w:rsidP="00B75C97">
      <w:pPr>
        <w:autoSpaceDE w:val="0"/>
        <w:autoSpaceDN w:val="0"/>
        <w:adjustRightInd w:val="0"/>
        <w:ind w:firstLine="709"/>
        <w:jc w:val="both"/>
        <w:rPr>
          <w:sz w:val="18"/>
          <w:szCs w:val="18"/>
        </w:rPr>
      </w:pPr>
      <w:r>
        <w:rPr>
          <w:sz w:val="18"/>
          <w:szCs w:val="18"/>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14:paraId="07ED321E" w14:textId="77777777" w:rsidR="00B75C97" w:rsidRDefault="00B75C97" w:rsidP="00B75C97">
      <w:pPr>
        <w:autoSpaceDE w:val="0"/>
        <w:autoSpaceDN w:val="0"/>
        <w:adjustRightInd w:val="0"/>
        <w:ind w:firstLine="709"/>
        <w:jc w:val="both"/>
        <w:rPr>
          <w:sz w:val="18"/>
          <w:szCs w:val="18"/>
        </w:rPr>
      </w:pPr>
      <w:r>
        <w:rPr>
          <w:sz w:val="18"/>
          <w:szCs w:val="18"/>
        </w:rPr>
        <w:t>4) инициировать проведение депутатских проверок (расследований), депутатских слушаний и принимать в них участие;</w:t>
      </w:r>
    </w:p>
    <w:p w14:paraId="31A85B54" w14:textId="77777777" w:rsidR="00B75C97" w:rsidRDefault="00B75C97" w:rsidP="00B75C97">
      <w:pPr>
        <w:autoSpaceDE w:val="0"/>
        <w:autoSpaceDN w:val="0"/>
        <w:adjustRightInd w:val="0"/>
        <w:ind w:firstLine="709"/>
        <w:jc w:val="both"/>
        <w:rPr>
          <w:sz w:val="18"/>
          <w:szCs w:val="18"/>
        </w:rPr>
      </w:pPr>
      <w:r>
        <w:rPr>
          <w:sz w:val="18"/>
          <w:szCs w:val="18"/>
        </w:rPr>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14:paraId="22C4625C" w14:textId="77777777" w:rsidR="00B75C97" w:rsidRDefault="00B75C97" w:rsidP="00B75C97">
      <w:pPr>
        <w:autoSpaceDE w:val="0"/>
        <w:autoSpaceDN w:val="0"/>
        <w:adjustRightInd w:val="0"/>
        <w:ind w:firstLine="709"/>
        <w:jc w:val="both"/>
        <w:rPr>
          <w:sz w:val="18"/>
          <w:szCs w:val="18"/>
        </w:rPr>
      </w:pPr>
      <w:r>
        <w:rPr>
          <w:sz w:val="18"/>
          <w:szCs w:val="18"/>
        </w:rPr>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14:paraId="62FE29C7" w14:textId="77777777" w:rsidR="00B75C97" w:rsidRDefault="00B75C97" w:rsidP="00B75C97">
      <w:pPr>
        <w:autoSpaceDE w:val="0"/>
        <w:autoSpaceDN w:val="0"/>
        <w:adjustRightInd w:val="0"/>
        <w:ind w:firstLine="709"/>
        <w:jc w:val="both"/>
        <w:rPr>
          <w:sz w:val="18"/>
          <w:szCs w:val="18"/>
        </w:rPr>
      </w:pPr>
      <w:r>
        <w:rPr>
          <w:sz w:val="18"/>
          <w:szCs w:val="18"/>
        </w:rPr>
        <w:t>7) присутствовать на заседаниях органов местного самоуправления и иных муниципальных органов Поселения;</w:t>
      </w:r>
    </w:p>
    <w:p w14:paraId="4B95A6A3" w14:textId="77777777" w:rsidR="00B75C97" w:rsidRDefault="00B75C97" w:rsidP="00B75C97">
      <w:pPr>
        <w:autoSpaceDE w:val="0"/>
        <w:autoSpaceDN w:val="0"/>
        <w:adjustRightInd w:val="0"/>
        <w:ind w:firstLine="709"/>
        <w:jc w:val="both"/>
        <w:rPr>
          <w:sz w:val="18"/>
          <w:szCs w:val="18"/>
        </w:rPr>
      </w:pPr>
      <w:r>
        <w:rPr>
          <w:sz w:val="18"/>
          <w:szCs w:val="18"/>
        </w:rPr>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14:paraId="472691E8" w14:textId="77777777" w:rsidR="00B75C97" w:rsidRDefault="00B75C97" w:rsidP="00B75C97">
      <w:pPr>
        <w:autoSpaceDE w:val="0"/>
        <w:autoSpaceDN w:val="0"/>
        <w:adjustRightInd w:val="0"/>
        <w:ind w:firstLine="709"/>
        <w:jc w:val="both"/>
        <w:rPr>
          <w:sz w:val="18"/>
          <w:szCs w:val="18"/>
        </w:rPr>
      </w:pPr>
      <w:r>
        <w:rPr>
          <w:sz w:val="18"/>
          <w:szCs w:val="18"/>
        </w:rPr>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14:paraId="2DB85131" w14:textId="77777777" w:rsidR="00B75C97" w:rsidRDefault="00B75C97" w:rsidP="00B75C97">
      <w:pPr>
        <w:autoSpaceDE w:val="0"/>
        <w:autoSpaceDN w:val="0"/>
        <w:adjustRightInd w:val="0"/>
        <w:ind w:firstLine="709"/>
        <w:jc w:val="both"/>
        <w:rPr>
          <w:sz w:val="18"/>
          <w:szCs w:val="18"/>
        </w:rPr>
      </w:pPr>
      <w:r>
        <w:rPr>
          <w:sz w:val="18"/>
          <w:szCs w:val="18"/>
        </w:rPr>
        <w:t>11. В целях организации личного приема граждан депутату Думы обеспечивается:</w:t>
      </w:r>
    </w:p>
    <w:p w14:paraId="130F8B76" w14:textId="77777777" w:rsidR="00B75C97" w:rsidRDefault="00B75C97" w:rsidP="00B75C97">
      <w:pPr>
        <w:autoSpaceDE w:val="0"/>
        <w:autoSpaceDN w:val="0"/>
        <w:adjustRightInd w:val="0"/>
        <w:ind w:firstLine="709"/>
        <w:jc w:val="both"/>
        <w:rPr>
          <w:sz w:val="18"/>
          <w:szCs w:val="18"/>
        </w:rPr>
      </w:pPr>
      <w:r>
        <w:rPr>
          <w:sz w:val="18"/>
          <w:szCs w:val="18"/>
        </w:rPr>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14:paraId="5665EC5B" w14:textId="77777777" w:rsidR="00B75C97" w:rsidRDefault="00B75C97" w:rsidP="00B75C97">
      <w:pPr>
        <w:shd w:val="clear" w:color="auto" w:fill="FFFFFF"/>
        <w:ind w:left="709"/>
        <w:jc w:val="both"/>
        <w:textAlignment w:val="baseline"/>
        <w:rPr>
          <w:color w:val="000000" w:themeColor="text1"/>
          <w:sz w:val="18"/>
          <w:szCs w:val="18"/>
        </w:rPr>
      </w:pPr>
      <w:r>
        <w:rPr>
          <w:color w:val="000000" w:themeColor="text1"/>
          <w:sz w:val="18"/>
          <w:szCs w:val="18"/>
        </w:rPr>
        <w:t xml:space="preserve">11.1.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w:t>
      </w:r>
      <w:proofErr w:type="gramStart"/>
      <w:r>
        <w:rPr>
          <w:color w:val="000000" w:themeColor="text1"/>
          <w:sz w:val="18"/>
          <w:szCs w:val="18"/>
        </w:rPr>
        <w:t>транспортных  средств</w:t>
      </w:r>
      <w:proofErr w:type="gramEnd"/>
      <w:r>
        <w:rPr>
          <w:color w:val="000000" w:themeColor="text1"/>
          <w:sz w:val="18"/>
          <w:szCs w:val="18"/>
        </w:rPr>
        <w:t xml:space="preserve"> либо доступу граждан к жилым помещениям или объектам транспортной или социальной инфраструктуры. Уведомление органов местного самоуправления о таких встречах не требуется. При этом депутат вправе предварительно проинформировать орган местного </w:t>
      </w:r>
      <w:proofErr w:type="gramStart"/>
      <w:r>
        <w:rPr>
          <w:color w:val="000000" w:themeColor="text1"/>
          <w:sz w:val="18"/>
          <w:szCs w:val="18"/>
        </w:rPr>
        <w:t>самоуправления  о</w:t>
      </w:r>
      <w:proofErr w:type="gramEnd"/>
      <w:r>
        <w:rPr>
          <w:color w:val="000000" w:themeColor="text1"/>
          <w:sz w:val="18"/>
          <w:szCs w:val="18"/>
        </w:rPr>
        <w:t xml:space="preserve"> дате и времени их проведения.</w:t>
      </w:r>
    </w:p>
    <w:p w14:paraId="1F294BA2" w14:textId="77777777" w:rsidR="00B75C97" w:rsidRDefault="00B75C97" w:rsidP="00B75C97">
      <w:pPr>
        <w:shd w:val="clear" w:color="auto" w:fill="FFFFFF"/>
        <w:ind w:left="709"/>
        <w:jc w:val="both"/>
        <w:textAlignment w:val="baseline"/>
        <w:rPr>
          <w:color w:val="000000" w:themeColor="text1"/>
          <w:sz w:val="18"/>
          <w:szCs w:val="18"/>
        </w:rPr>
      </w:pPr>
      <w:r>
        <w:rPr>
          <w:color w:val="000000" w:themeColor="text1"/>
          <w:sz w:val="18"/>
          <w:szCs w:val="18"/>
        </w:rPr>
        <w:t xml:space="preserve">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w:t>
      </w:r>
      <w:proofErr w:type="gramStart"/>
      <w:r>
        <w:rPr>
          <w:color w:val="000000" w:themeColor="text1"/>
          <w:sz w:val="18"/>
          <w:szCs w:val="18"/>
        </w:rPr>
        <w:t>депутатов  с</w:t>
      </w:r>
      <w:proofErr w:type="gramEnd"/>
      <w:r>
        <w:rPr>
          <w:color w:val="000000" w:themeColor="text1"/>
          <w:sz w:val="18"/>
          <w:szCs w:val="18"/>
        </w:rPr>
        <w:t xml:space="preserve"> избирателями, и порядок их предоставления.</w:t>
      </w:r>
    </w:p>
    <w:p w14:paraId="0E4740E6" w14:textId="77777777" w:rsidR="00B75C97" w:rsidRDefault="00B75C97" w:rsidP="00B75C97">
      <w:pPr>
        <w:shd w:val="clear" w:color="auto" w:fill="FFFFFF"/>
        <w:ind w:left="709"/>
        <w:jc w:val="both"/>
        <w:textAlignment w:val="baseline"/>
        <w:rPr>
          <w:color w:val="000000" w:themeColor="text1"/>
          <w:sz w:val="18"/>
          <w:szCs w:val="18"/>
        </w:rPr>
      </w:pPr>
      <w:r>
        <w:rPr>
          <w:color w:val="000000" w:themeColor="text1"/>
          <w:sz w:val="18"/>
          <w:szCs w:val="18"/>
        </w:rPr>
        <w:t xml:space="preserve">     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14:paraId="5E917020" w14:textId="77777777" w:rsidR="00B75C97" w:rsidRDefault="00B75C97" w:rsidP="00B75C97">
      <w:pPr>
        <w:autoSpaceDE w:val="0"/>
        <w:autoSpaceDN w:val="0"/>
        <w:adjustRightInd w:val="0"/>
        <w:ind w:firstLine="709"/>
        <w:jc w:val="both"/>
        <w:rPr>
          <w:sz w:val="18"/>
          <w:szCs w:val="18"/>
        </w:rPr>
      </w:pPr>
      <w:r>
        <w:rPr>
          <w:color w:val="000000" w:themeColor="text1"/>
          <w:sz w:val="18"/>
          <w:szCs w:val="18"/>
        </w:rPr>
        <w:t xml:space="preserve">     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14:paraId="0C875ACA" w14:textId="77777777" w:rsidR="00B75C97" w:rsidRDefault="00B75C97" w:rsidP="00B75C97">
      <w:pPr>
        <w:autoSpaceDE w:val="0"/>
        <w:autoSpaceDN w:val="0"/>
        <w:adjustRightInd w:val="0"/>
        <w:ind w:firstLine="709"/>
        <w:jc w:val="both"/>
        <w:rPr>
          <w:sz w:val="18"/>
          <w:szCs w:val="18"/>
        </w:rPr>
      </w:pPr>
      <w:r>
        <w:rPr>
          <w:sz w:val="18"/>
          <w:szCs w:val="18"/>
        </w:rPr>
        <w:t>2) информирование о графике проведения приема граждан;</w:t>
      </w:r>
    </w:p>
    <w:p w14:paraId="3FB29EB8" w14:textId="77777777" w:rsidR="00B75C97" w:rsidRDefault="00B75C97" w:rsidP="00B75C97">
      <w:pPr>
        <w:autoSpaceDE w:val="0"/>
        <w:autoSpaceDN w:val="0"/>
        <w:adjustRightInd w:val="0"/>
        <w:ind w:firstLine="709"/>
        <w:jc w:val="both"/>
        <w:rPr>
          <w:sz w:val="18"/>
          <w:szCs w:val="18"/>
        </w:rPr>
      </w:pPr>
      <w:r>
        <w:rPr>
          <w:sz w:val="18"/>
          <w:szCs w:val="18"/>
        </w:rPr>
        <w:t>3) привлечение помощников, а также специалистов органов местного самоуправления для получения квалифицированных консультаций по обращениям;</w:t>
      </w:r>
    </w:p>
    <w:p w14:paraId="427FE08B" w14:textId="77777777" w:rsidR="00B75C97" w:rsidRDefault="00B75C97" w:rsidP="00B75C97">
      <w:pPr>
        <w:autoSpaceDE w:val="0"/>
        <w:autoSpaceDN w:val="0"/>
        <w:adjustRightInd w:val="0"/>
        <w:ind w:firstLine="709"/>
        <w:jc w:val="both"/>
        <w:rPr>
          <w:sz w:val="18"/>
          <w:szCs w:val="18"/>
        </w:rPr>
      </w:pPr>
      <w:r>
        <w:rPr>
          <w:sz w:val="18"/>
          <w:szCs w:val="18"/>
        </w:rPr>
        <w:t>4) доступ к правовой и иной информации, необходимой для рассмотрения обращений граждан.</w:t>
      </w:r>
    </w:p>
    <w:p w14:paraId="3ED61D52" w14:textId="77777777" w:rsidR="00B75C97" w:rsidRDefault="00B75C97" w:rsidP="00B75C97">
      <w:pPr>
        <w:autoSpaceDE w:val="0"/>
        <w:autoSpaceDN w:val="0"/>
        <w:adjustRightInd w:val="0"/>
        <w:ind w:firstLine="709"/>
        <w:jc w:val="both"/>
        <w:rPr>
          <w:sz w:val="18"/>
          <w:szCs w:val="18"/>
        </w:rPr>
      </w:pPr>
      <w:r>
        <w:rPr>
          <w:sz w:val="18"/>
          <w:szCs w:val="18"/>
        </w:rPr>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14:paraId="372FB10D" w14:textId="77777777" w:rsidR="00B75C97" w:rsidRDefault="00B75C97" w:rsidP="00B75C97">
      <w:pPr>
        <w:autoSpaceDE w:val="0"/>
        <w:autoSpaceDN w:val="0"/>
        <w:adjustRightInd w:val="0"/>
        <w:ind w:firstLine="709"/>
        <w:jc w:val="both"/>
        <w:outlineLvl w:val="1"/>
        <w:rPr>
          <w:sz w:val="18"/>
          <w:szCs w:val="18"/>
        </w:rPr>
      </w:pPr>
      <w:r>
        <w:rPr>
          <w:sz w:val="18"/>
          <w:szCs w:val="18"/>
        </w:rPr>
        <w:t xml:space="preserve">12. Депутату Думы Поселения в целях реализации полномочий гарантируется право на обращение: </w:t>
      </w:r>
    </w:p>
    <w:p w14:paraId="3BA80688" w14:textId="77777777" w:rsidR="00B75C97" w:rsidRDefault="00B75C97" w:rsidP="00B75C97">
      <w:pPr>
        <w:autoSpaceDE w:val="0"/>
        <w:autoSpaceDN w:val="0"/>
        <w:adjustRightInd w:val="0"/>
        <w:ind w:firstLine="709"/>
        <w:jc w:val="both"/>
        <w:outlineLvl w:val="1"/>
        <w:rPr>
          <w:sz w:val="18"/>
          <w:szCs w:val="18"/>
        </w:rPr>
      </w:pPr>
      <w:r>
        <w:rPr>
          <w:sz w:val="18"/>
          <w:szCs w:val="18"/>
        </w:rPr>
        <w:t>1) к Главе Поселения и иным выборным лицам местного самоуправления;</w:t>
      </w:r>
    </w:p>
    <w:p w14:paraId="380F5BD5" w14:textId="77777777" w:rsidR="00B75C97" w:rsidRDefault="00B75C97" w:rsidP="00B75C97">
      <w:pPr>
        <w:autoSpaceDE w:val="0"/>
        <w:autoSpaceDN w:val="0"/>
        <w:adjustRightInd w:val="0"/>
        <w:ind w:firstLine="709"/>
        <w:jc w:val="both"/>
        <w:outlineLvl w:val="1"/>
        <w:rPr>
          <w:sz w:val="18"/>
          <w:szCs w:val="18"/>
        </w:rPr>
      </w:pPr>
      <w:r>
        <w:rPr>
          <w:sz w:val="18"/>
          <w:szCs w:val="18"/>
        </w:rPr>
        <w:t>2) муниципальным органам и должностным лицам;</w:t>
      </w:r>
    </w:p>
    <w:p w14:paraId="4042DEB5" w14:textId="77777777" w:rsidR="00B75C97" w:rsidRDefault="00B75C97" w:rsidP="00B75C97">
      <w:pPr>
        <w:autoSpaceDE w:val="0"/>
        <w:autoSpaceDN w:val="0"/>
        <w:adjustRightInd w:val="0"/>
        <w:ind w:firstLine="709"/>
        <w:jc w:val="both"/>
        <w:outlineLvl w:val="1"/>
        <w:rPr>
          <w:sz w:val="18"/>
          <w:szCs w:val="18"/>
        </w:rPr>
      </w:pPr>
      <w:r>
        <w:rPr>
          <w:sz w:val="18"/>
          <w:szCs w:val="18"/>
        </w:rPr>
        <w:t>3) руководителям муниципальных учреждений, муниципальных унитарных предприятий;</w:t>
      </w:r>
    </w:p>
    <w:p w14:paraId="6066A7E9" w14:textId="77777777" w:rsidR="00B75C97" w:rsidRDefault="00B75C97" w:rsidP="00B75C97">
      <w:pPr>
        <w:autoSpaceDE w:val="0"/>
        <w:autoSpaceDN w:val="0"/>
        <w:adjustRightInd w:val="0"/>
        <w:ind w:firstLine="709"/>
        <w:jc w:val="both"/>
        <w:outlineLvl w:val="1"/>
        <w:rPr>
          <w:sz w:val="18"/>
          <w:szCs w:val="18"/>
        </w:rPr>
      </w:pPr>
      <w:r>
        <w:rPr>
          <w:sz w:val="18"/>
          <w:szCs w:val="18"/>
        </w:rPr>
        <w:t>4) должностным лицам органов государственной власти Иркутской области, иных государственных органов Иркутской области;</w:t>
      </w:r>
    </w:p>
    <w:p w14:paraId="5D446D89" w14:textId="77777777" w:rsidR="00B75C97" w:rsidRDefault="00B75C97" w:rsidP="00B75C97">
      <w:pPr>
        <w:autoSpaceDE w:val="0"/>
        <w:autoSpaceDN w:val="0"/>
        <w:adjustRightInd w:val="0"/>
        <w:ind w:firstLine="709"/>
        <w:jc w:val="both"/>
        <w:outlineLvl w:val="1"/>
        <w:rPr>
          <w:sz w:val="18"/>
          <w:szCs w:val="18"/>
        </w:rPr>
      </w:pPr>
      <w:r>
        <w:rPr>
          <w:sz w:val="18"/>
          <w:szCs w:val="18"/>
        </w:rPr>
        <w:t>5) к руководителям организаций, осуществляющих свою деятельность на территории муниципального образования;</w:t>
      </w:r>
    </w:p>
    <w:p w14:paraId="252AFD15" w14:textId="77777777" w:rsidR="00B75C97" w:rsidRDefault="00B75C97" w:rsidP="00B75C97">
      <w:pPr>
        <w:autoSpaceDE w:val="0"/>
        <w:autoSpaceDN w:val="0"/>
        <w:adjustRightInd w:val="0"/>
        <w:ind w:firstLine="709"/>
        <w:jc w:val="both"/>
        <w:outlineLvl w:val="1"/>
        <w:rPr>
          <w:sz w:val="18"/>
          <w:szCs w:val="18"/>
        </w:rPr>
      </w:pPr>
      <w:r>
        <w:rPr>
          <w:sz w:val="18"/>
          <w:szCs w:val="18"/>
        </w:rPr>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14:paraId="7D3BE013" w14:textId="77777777" w:rsidR="00B75C97" w:rsidRDefault="00B75C97" w:rsidP="00B75C97">
      <w:pPr>
        <w:autoSpaceDE w:val="0"/>
        <w:autoSpaceDN w:val="0"/>
        <w:adjustRightInd w:val="0"/>
        <w:ind w:firstLine="709"/>
        <w:jc w:val="both"/>
        <w:rPr>
          <w:sz w:val="18"/>
          <w:szCs w:val="18"/>
        </w:rPr>
      </w:pPr>
      <w:r>
        <w:rPr>
          <w:sz w:val="18"/>
          <w:szCs w:val="18"/>
        </w:rPr>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14:paraId="7D1023BF" w14:textId="77777777" w:rsidR="00B75C97" w:rsidRDefault="00B75C97" w:rsidP="00B75C97">
      <w:pPr>
        <w:autoSpaceDE w:val="0"/>
        <w:autoSpaceDN w:val="0"/>
        <w:adjustRightInd w:val="0"/>
        <w:ind w:firstLine="709"/>
        <w:jc w:val="both"/>
        <w:outlineLvl w:val="1"/>
        <w:rPr>
          <w:sz w:val="18"/>
          <w:szCs w:val="18"/>
        </w:rPr>
      </w:pPr>
      <w:r>
        <w:rPr>
          <w:sz w:val="18"/>
          <w:szCs w:val="18"/>
        </w:rPr>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14:paraId="6F38577C" w14:textId="77777777" w:rsidR="00B75C97" w:rsidRDefault="00B75C97" w:rsidP="00B75C97">
      <w:pPr>
        <w:autoSpaceDE w:val="0"/>
        <w:autoSpaceDN w:val="0"/>
        <w:adjustRightInd w:val="0"/>
        <w:ind w:firstLine="709"/>
        <w:jc w:val="both"/>
        <w:rPr>
          <w:sz w:val="18"/>
          <w:szCs w:val="18"/>
        </w:rPr>
      </w:pPr>
      <w:r>
        <w:rPr>
          <w:sz w:val="18"/>
          <w:szCs w:val="18"/>
        </w:rPr>
        <w:lastRenderedPageBreak/>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14:paraId="5F812F0C" w14:textId="77777777" w:rsidR="00B75C97" w:rsidRDefault="00B75C97" w:rsidP="00B75C97">
      <w:pPr>
        <w:autoSpaceDE w:val="0"/>
        <w:autoSpaceDN w:val="0"/>
        <w:adjustRightInd w:val="0"/>
        <w:ind w:firstLine="709"/>
        <w:jc w:val="both"/>
        <w:rPr>
          <w:sz w:val="18"/>
          <w:szCs w:val="18"/>
        </w:rPr>
      </w:pPr>
      <w:r>
        <w:rPr>
          <w:sz w:val="18"/>
          <w:szCs w:val="18"/>
        </w:rPr>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14:paraId="79F6DB10" w14:textId="77777777" w:rsidR="00B75C97" w:rsidRDefault="00B75C97" w:rsidP="00B75C97">
      <w:pPr>
        <w:autoSpaceDE w:val="0"/>
        <w:autoSpaceDN w:val="0"/>
        <w:adjustRightInd w:val="0"/>
        <w:ind w:firstLine="709"/>
        <w:jc w:val="both"/>
        <w:rPr>
          <w:sz w:val="18"/>
          <w:szCs w:val="18"/>
        </w:rPr>
      </w:pPr>
      <w:r>
        <w:rPr>
          <w:sz w:val="18"/>
          <w:szCs w:val="18"/>
        </w:rPr>
        <w:t xml:space="preserve">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w:t>
      </w:r>
      <w:r>
        <w:rPr>
          <w:b/>
          <w:sz w:val="18"/>
          <w:szCs w:val="18"/>
        </w:rPr>
        <w:t>законодательством</w:t>
      </w:r>
      <w:r>
        <w:rPr>
          <w:sz w:val="18"/>
          <w:szCs w:val="18"/>
        </w:rPr>
        <w:t xml:space="preserve"> порядке.</w:t>
      </w:r>
    </w:p>
    <w:p w14:paraId="0E3EF0BF" w14:textId="77777777" w:rsidR="00B75C97" w:rsidRDefault="00B75C97" w:rsidP="00B75C97">
      <w:pPr>
        <w:autoSpaceDE w:val="0"/>
        <w:autoSpaceDN w:val="0"/>
        <w:adjustRightInd w:val="0"/>
        <w:ind w:firstLine="709"/>
        <w:jc w:val="both"/>
        <w:rPr>
          <w:sz w:val="18"/>
          <w:szCs w:val="18"/>
        </w:rPr>
      </w:pPr>
      <w:r>
        <w:rPr>
          <w:sz w:val="18"/>
          <w:szCs w:val="18"/>
        </w:rP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14:paraId="1FA693A6" w14:textId="77777777" w:rsidR="00B75C97" w:rsidRDefault="00B75C97" w:rsidP="00B75C97">
      <w:pPr>
        <w:autoSpaceDE w:val="0"/>
        <w:autoSpaceDN w:val="0"/>
        <w:adjustRightInd w:val="0"/>
        <w:ind w:firstLine="709"/>
        <w:jc w:val="both"/>
        <w:rPr>
          <w:sz w:val="18"/>
          <w:szCs w:val="18"/>
        </w:rPr>
      </w:pPr>
      <w:r>
        <w:rPr>
          <w:sz w:val="18"/>
          <w:szCs w:val="18"/>
        </w:rPr>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14:paraId="547B0CFD" w14:textId="77777777" w:rsidR="00B75C97" w:rsidRDefault="00B75C97" w:rsidP="00B75C97">
      <w:pPr>
        <w:autoSpaceDE w:val="0"/>
        <w:autoSpaceDN w:val="0"/>
        <w:adjustRightInd w:val="0"/>
        <w:ind w:firstLine="709"/>
        <w:jc w:val="both"/>
        <w:rPr>
          <w:sz w:val="18"/>
          <w:szCs w:val="18"/>
        </w:rPr>
      </w:pPr>
      <w:r>
        <w:rPr>
          <w:sz w:val="18"/>
          <w:szCs w:val="18"/>
        </w:rPr>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14:paraId="0FAE1CE8" w14:textId="77777777" w:rsidR="00B75C97" w:rsidRDefault="00B75C97" w:rsidP="00B75C97">
      <w:pPr>
        <w:autoSpaceDE w:val="0"/>
        <w:autoSpaceDN w:val="0"/>
        <w:adjustRightInd w:val="0"/>
        <w:ind w:firstLine="709"/>
        <w:jc w:val="both"/>
        <w:outlineLvl w:val="1"/>
        <w:rPr>
          <w:sz w:val="18"/>
          <w:szCs w:val="18"/>
        </w:rPr>
      </w:pPr>
      <w:r>
        <w:rPr>
          <w:sz w:val="18"/>
          <w:szCs w:val="18"/>
        </w:rPr>
        <w:t>15. Депутату Думы Поселения обеспечивается право на информирование о своей деятельности посредством:</w:t>
      </w:r>
    </w:p>
    <w:p w14:paraId="25979F57" w14:textId="77777777" w:rsidR="00B75C97" w:rsidRDefault="00B75C97" w:rsidP="00B75C97">
      <w:pPr>
        <w:autoSpaceDE w:val="0"/>
        <w:autoSpaceDN w:val="0"/>
        <w:adjustRightInd w:val="0"/>
        <w:ind w:firstLine="709"/>
        <w:jc w:val="both"/>
        <w:rPr>
          <w:sz w:val="18"/>
          <w:szCs w:val="18"/>
        </w:rPr>
      </w:pPr>
      <w:r>
        <w:rPr>
          <w:sz w:val="18"/>
          <w:szCs w:val="18"/>
        </w:rPr>
        <w:t>1) доведения до сведения граждан информации о его работе;</w:t>
      </w:r>
    </w:p>
    <w:p w14:paraId="44C882C7" w14:textId="77777777" w:rsidR="00B75C97" w:rsidRDefault="00B75C97" w:rsidP="00B75C97">
      <w:pPr>
        <w:autoSpaceDE w:val="0"/>
        <w:autoSpaceDN w:val="0"/>
        <w:adjustRightInd w:val="0"/>
        <w:ind w:firstLine="709"/>
        <w:jc w:val="both"/>
        <w:rPr>
          <w:sz w:val="18"/>
          <w:szCs w:val="18"/>
        </w:rPr>
      </w:pPr>
      <w:r>
        <w:rPr>
          <w:sz w:val="18"/>
          <w:szCs w:val="18"/>
        </w:rPr>
        <w:t>2) предоставления возможности разместить информацию о своей деятельности в муниципальных средствах массовой информации;</w:t>
      </w:r>
    </w:p>
    <w:p w14:paraId="5B4DF2A5" w14:textId="77777777" w:rsidR="00B75C97" w:rsidRDefault="00B75C97" w:rsidP="00B75C97">
      <w:pPr>
        <w:autoSpaceDE w:val="0"/>
        <w:autoSpaceDN w:val="0"/>
        <w:adjustRightInd w:val="0"/>
        <w:ind w:firstLine="709"/>
        <w:jc w:val="both"/>
        <w:rPr>
          <w:sz w:val="18"/>
          <w:szCs w:val="18"/>
        </w:rPr>
      </w:pPr>
      <w:r>
        <w:rPr>
          <w:sz w:val="18"/>
          <w:szCs w:val="18"/>
        </w:rPr>
        <w:t>3) предоставления возможности участия в мероприятиях, проводимых органами местного самоуправления и иными муниципальными органами.</w:t>
      </w:r>
    </w:p>
    <w:p w14:paraId="5862826D" w14:textId="77777777" w:rsidR="00B75C97" w:rsidRDefault="00B75C97" w:rsidP="00B75C97">
      <w:pPr>
        <w:autoSpaceDE w:val="0"/>
        <w:autoSpaceDN w:val="0"/>
        <w:adjustRightInd w:val="0"/>
        <w:ind w:firstLine="709"/>
        <w:jc w:val="both"/>
        <w:rPr>
          <w:sz w:val="18"/>
          <w:szCs w:val="18"/>
        </w:rPr>
      </w:pPr>
      <w:r>
        <w:rPr>
          <w:sz w:val="18"/>
          <w:szCs w:val="18"/>
        </w:rPr>
        <w:t xml:space="preserve">16. Депутату Думы Поселения обеспечиваются условия для обнародования </w:t>
      </w:r>
      <w:proofErr w:type="gramStart"/>
      <w:r>
        <w:rPr>
          <w:sz w:val="18"/>
          <w:szCs w:val="18"/>
        </w:rPr>
        <w:t>отчета  о</w:t>
      </w:r>
      <w:proofErr w:type="gramEnd"/>
      <w:r>
        <w:rPr>
          <w:sz w:val="18"/>
          <w:szCs w:val="18"/>
        </w:rPr>
        <w:t xml:space="preserve"> его деятельности посредством:</w:t>
      </w:r>
    </w:p>
    <w:p w14:paraId="56326B4F" w14:textId="77777777" w:rsidR="00B75C97" w:rsidRDefault="00B75C97" w:rsidP="00B75C97">
      <w:pPr>
        <w:autoSpaceDE w:val="0"/>
        <w:autoSpaceDN w:val="0"/>
        <w:adjustRightInd w:val="0"/>
        <w:ind w:firstLine="709"/>
        <w:jc w:val="both"/>
        <w:rPr>
          <w:sz w:val="18"/>
          <w:szCs w:val="18"/>
        </w:rPr>
      </w:pPr>
      <w:r>
        <w:rPr>
          <w:sz w:val="18"/>
          <w:szCs w:val="18"/>
        </w:rPr>
        <w:t>1) выступления с отчетом в муниципальных средствах массовой информации в порядке, определенном муниципальным правовым актом;</w:t>
      </w:r>
    </w:p>
    <w:p w14:paraId="674B9C20" w14:textId="77777777" w:rsidR="00B75C97" w:rsidRDefault="00B75C97" w:rsidP="00B75C97">
      <w:pPr>
        <w:autoSpaceDE w:val="0"/>
        <w:autoSpaceDN w:val="0"/>
        <w:adjustRightInd w:val="0"/>
        <w:ind w:firstLine="709"/>
        <w:jc w:val="both"/>
        <w:rPr>
          <w:sz w:val="18"/>
          <w:szCs w:val="18"/>
        </w:rPr>
      </w:pPr>
      <w:r>
        <w:rPr>
          <w:sz w:val="18"/>
          <w:szCs w:val="18"/>
        </w:rPr>
        <w:t>2) выступления с отчетом на собраниях граждан;</w:t>
      </w:r>
    </w:p>
    <w:p w14:paraId="5AB15D14" w14:textId="77777777" w:rsidR="00B75C97" w:rsidRDefault="00B75C97" w:rsidP="00B75C97">
      <w:pPr>
        <w:autoSpaceDE w:val="0"/>
        <w:autoSpaceDN w:val="0"/>
        <w:adjustRightInd w:val="0"/>
        <w:ind w:firstLine="709"/>
        <w:jc w:val="both"/>
        <w:rPr>
          <w:sz w:val="18"/>
          <w:szCs w:val="18"/>
        </w:rPr>
      </w:pPr>
      <w:r>
        <w:rPr>
          <w:sz w:val="18"/>
          <w:szCs w:val="18"/>
        </w:rPr>
        <w:t>3) отчетного выступления на заседании Думы Поселения.</w:t>
      </w:r>
    </w:p>
    <w:p w14:paraId="614C9FDB" w14:textId="77777777" w:rsidR="00B75C97" w:rsidRDefault="00B75C97" w:rsidP="00B75C97">
      <w:pPr>
        <w:autoSpaceDE w:val="0"/>
        <w:autoSpaceDN w:val="0"/>
        <w:adjustRightInd w:val="0"/>
        <w:ind w:firstLine="709"/>
        <w:jc w:val="both"/>
        <w:rPr>
          <w:sz w:val="18"/>
          <w:szCs w:val="18"/>
        </w:rPr>
      </w:pPr>
      <w:r>
        <w:rPr>
          <w:sz w:val="18"/>
          <w:szCs w:val="18"/>
        </w:rPr>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14:paraId="539D7B5C" w14:textId="77777777" w:rsidR="00B75C97" w:rsidRDefault="00B75C97" w:rsidP="00B75C97">
      <w:pPr>
        <w:autoSpaceDE w:val="0"/>
        <w:autoSpaceDN w:val="0"/>
        <w:adjustRightInd w:val="0"/>
        <w:ind w:firstLine="709"/>
        <w:jc w:val="both"/>
        <w:rPr>
          <w:sz w:val="18"/>
          <w:szCs w:val="18"/>
        </w:rPr>
      </w:pPr>
      <w:r>
        <w:rPr>
          <w:sz w:val="18"/>
          <w:szCs w:val="18"/>
        </w:rPr>
        <w:t>18. Финансирование гарантий осуществления полномочий депутата Думы Поселения осуществляется за счет средств муниципального бюджета Поселения.</w:t>
      </w:r>
    </w:p>
    <w:p w14:paraId="5B925A5A" w14:textId="77777777" w:rsidR="00B75C97" w:rsidRDefault="00B75C97" w:rsidP="00B75C97">
      <w:pPr>
        <w:autoSpaceDE w:val="0"/>
        <w:autoSpaceDN w:val="0"/>
        <w:adjustRightInd w:val="0"/>
        <w:ind w:firstLine="709"/>
        <w:jc w:val="both"/>
        <w:rPr>
          <w:sz w:val="18"/>
          <w:szCs w:val="18"/>
        </w:rPr>
      </w:pPr>
      <w:r>
        <w:rPr>
          <w:sz w:val="18"/>
          <w:szCs w:val="18"/>
        </w:rPr>
        <w:t>19. Ограничения, связанные со статусом депутата Думы Поселения, определяются федеральными законами.</w:t>
      </w:r>
    </w:p>
    <w:p w14:paraId="18A1180C"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20. Правила депутатской этики определяются Регламентом Думы Поселения.</w:t>
      </w:r>
    </w:p>
    <w:p w14:paraId="772446AB" w14:textId="77777777" w:rsidR="00B75C97" w:rsidRDefault="00B75C97" w:rsidP="00B75C97">
      <w:pPr>
        <w:shd w:val="clear" w:color="auto" w:fill="FFFFFF"/>
        <w:autoSpaceDE w:val="0"/>
        <w:autoSpaceDN w:val="0"/>
        <w:adjustRightInd w:val="0"/>
        <w:ind w:firstLineChars="400" w:firstLine="720"/>
        <w:jc w:val="both"/>
        <w:rPr>
          <w:sz w:val="18"/>
          <w:szCs w:val="18"/>
        </w:rPr>
      </w:pPr>
      <w:r>
        <w:rPr>
          <w:sz w:val="18"/>
          <w:szCs w:val="18"/>
          <w:shd w:val="clear" w:color="auto" w:fill="FFFFFF"/>
        </w:rPr>
        <w:t xml:space="preserve">21. </w:t>
      </w:r>
      <w:r>
        <w:rPr>
          <w:sz w:val="18"/>
          <w:szCs w:val="18"/>
        </w:rPr>
        <w:t>Депутаты Думы Поселения не могут быть депутатами Государственной Думы Федерального  Собрания Российской Федерации, сенаторами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Глава поселения не может одновременно исполнять полномочия Депутата Думы Поселения за исключением случаев, установленных Федеральным законом № 131-ФЗ, иными федеральными законами.</w:t>
      </w:r>
    </w:p>
    <w:p w14:paraId="45B804CF" w14:textId="77777777" w:rsidR="00B75C97" w:rsidRDefault="00B75C97" w:rsidP="00B75C97">
      <w:pPr>
        <w:shd w:val="clear" w:color="auto" w:fill="FFFFFF"/>
        <w:autoSpaceDE w:val="0"/>
        <w:autoSpaceDN w:val="0"/>
        <w:adjustRightInd w:val="0"/>
        <w:ind w:firstLineChars="400" w:firstLine="720"/>
        <w:jc w:val="both"/>
        <w:rPr>
          <w:sz w:val="18"/>
          <w:szCs w:val="18"/>
          <w:lang w:eastAsia="en-US"/>
        </w:rPr>
      </w:pPr>
      <w:r>
        <w:rPr>
          <w:sz w:val="18"/>
          <w:szCs w:val="18"/>
        </w:rPr>
        <w:t xml:space="preserve">22. </w:t>
      </w:r>
      <w:r>
        <w:rPr>
          <w:rFonts w:eastAsia="SimSun"/>
          <w:color w:val="000000"/>
          <w:sz w:val="18"/>
          <w:szCs w:val="18"/>
          <w:lang w:eastAsia="zh-CN"/>
        </w:rPr>
        <w:t>Депутат Думы Поселения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131-ФЗ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14:paraId="3F9D4840" w14:textId="77777777" w:rsidR="00B75C97" w:rsidRDefault="00B75C97" w:rsidP="00B75C97">
      <w:pPr>
        <w:pStyle w:val="ConsNormal"/>
        <w:ind w:firstLine="709"/>
        <w:jc w:val="both"/>
        <w:rPr>
          <w:rFonts w:ascii="Times New Roman" w:hAnsi="Times New Roman"/>
          <w:sz w:val="18"/>
          <w:szCs w:val="18"/>
        </w:rPr>
      </w:pPr>
    </w:p>
    <w:p w14:paraId="0FE98AEE"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Статья 31. Срок полномочий депутата Думы Поселения и основания прекращения депутатской деятельности</w:t>
      </w:r>
    </w:p>
    <w:p w14:paraId="0D839179" w14:textId="77777777" w:rsidR="00B75C97" w:rsidRDefault="00B75C97" w:rsidP="00B75C97">
      <w:pPr>
        <w:ind w:firstLine="709"/>
        <w:jc w:val="both"/>
        <w:rPr>
          <w:sz w:val="18"/>
          <w:szCs w:val="18"/>
        </w:rPr>
      </w:pPr>
      <w:r>
        <w:rPr>
          <w:sz w:val="18"/>
          <w:szCs w:val="18"/>
        </w:rPr>
        <w:t>1. Срок полномочий депутата Думы Поселения равен сроку полномочий Думы Поселения и составляет 5 лет.</w:t>
      </w:r>
    </w:p>
    <w:p w14:paraId="0B708D9A" w14:textId="77777777" w:rsidR="00B75C97" w:rsidRDefault="00B75C97" w:rsidP="00B75C97">
      <w:pPr>
        <w:ind w:firstLine="709"/>
        <w:jc w:val="both"/>
        <w:rPr>
          <w:sz w:val="18"/>
          <w:szCs w:val="18"/>
        </w:rPr>
      </w:pPr>
      <w:r>
        <w:rPr>
          <w:sz w:val="18"/>
          <w:szCs w:val="18"/>
        </w:rPr>
        <w:t xml:space="preserve">Полномочия депутата начинаются со дня его избрания и прекращаются со дня начала работы Думы нового созыва. </w:t>
      </w:r>
    </w:p>
    <w:p w14:paraId="77F4FAB9" w14:textId="77777777" w:rsidR="00B75C97" w:rsidRDefault="00B75C97" w:rsidP="00B75C97">
      <w:pPr>
        <w:ind w:firstLine="709"/>
        <w:jc w:val="both"/>
        <w:rPr>
          <w:sz w:val="18"/>
          <w:szCs w:val="18"/>
        </w:rPr>
      </w:pPr>
      <w:r>
        <w:rPr>
          <w:sz w:val="18"/>
          <w:szCs w:val="18"/>
        </w:rPr>
        <w:t>Депутат Думы Поселения не может одновременно исполнять полномочия депутата Думы иного муниципального образования.</w:t>
      </w:r>
    </w:p>
    <w:p w14:paraId="0C438ABD"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Полномочия депутата прекращаются досрочно в случаях:</w:t>
      </w:r>
    </w:p>
    <w:p w14:paraId="162E2E22" w14:textId="77777777" w:rsidR="00B75C97" w:rsidRDefault="00B75C97" w:rsidP="00B75C97">
      <w:pPr>
        <w:autoSpaceDE w:val="0"/>
        <w:autoSpaceDN w:val="0"/>
        <w:adjustRightInd w:val="0"/>
        <w:ind w:firstLine="709"/>
        <w:jc w:val="both"/>
        <w:rPr>
          <w:sz w:val="18"/>
          <w:szCs w:val="18"/>
        </w:rPr>
      </w:pPr>
      <w:r>
        <w:rPr>
          <w:sz w:val="18"/>
          <w:szCs w:val="18"/>
        </w:rPr>
        <w:t>1) смерти;</w:t>
      </w:r>
    </w:p>
    <w:p w14:paraId="04AC8E0B" w14:textId="77777777" w:rsidR="00B75C97" w:rsidRDefault="00B75C97" w:rsidP="00B75C97">
      <w:pPr>
        <w:autoSpaceDE w:val="0"/>
        <w:autoSpaceDN w:val="0"/>
        <w:adjustRightInd w:val="0"/>
        <w:ind w:firstLine="709"/>
        <w:jc w:val="both"/>
        <w:rPr>
          <w:sz w:val="18"/>
          <w:szCs w:val="18"/>
        </w:rPr>
      </w:pPr>
      <w:r>
        <w:rPr>
          <w:sz w:val="18"/>
          <w:szCs w:val="18"/>
        </w:rPr>
        <w:t>2) отставки по собственному желанию;</w:t>
      </w:r>
    </w:p>
    <w:p w14:paraId="6AD1FE9B" w14:textId="77777777" w:rsidR="00B75C97" w:rsidRDefault="00B75C97" w:rsidP="00B75C97">
      <w:pPr>
        <w:autoSpaceDE w:val="0"/>
        <w:autoSpaceDN w:val="0"/>
        <w:adjustRightInd w:val="0"/>
        <w:ind w:firstLine="709"/>
        <w:jc w:val="both"/>
        <w:rPr>
          <w:sz w:val="18"/>
          <w:szCs w:val="18"/>
        </w:rPr>
      </w:pPr>
      <w:r>
        <w:rPr>
          <w:sz w:val="18"/>
          <w:szCs w:val="18"/>
        </w:rPr>
        <w:t>3) признания судом недееспособным или ограниченно дееспособным;</w:t>
      </w:r>
    </w:p>
    <w:p w14:paraId="15216C82" w14:textId="77777777" w:rsidR="00B75C97" w:rsidRDefault="00B75C97" w:rsidP="00B75C97">
      <w:pPr>
        <w:autoSpaceDE w:val="0"/>
        <w:autoSpaceDN w:val="0"/>
        <w:adjustRightInd w:val="0"/>
        <w:ind w:firstLine="709"/>
        <w:jc w:val="both"/>
        <w:rPr>
          <w:sz w:val="18"/>
          <w:szCs w:val="18"/>
        </w:rPr>
      </w:pPr>
      <w:r>
        <w:rPr>
          <w:sz w:val="18"/>
          <w:szCs w:val="18"/>
        </w:rPr>
        <w:t>4) признания судом безвестно отсутствующим или объявления умершим;</w:t>
      </w:r>
    </w:p>
    <w:p w14:paraId="3E4C75CB" w14:textId="77777777" w:rsidR="00B75C97" w:rsidRDefault="00B75C97" w:rsidP="00B75C97">
      <w:pPr>
        <w:autoSpaceDE w:val="0"/>
        <w:autoSpaceDN w:val="0"/>
        <w:adjustRightInd w:val="0"/>
        <w:ind w:firstLine="709"/>
        <w:jc w:val="both"/>
        <w:rPr>
          <w:sz w:val="18"/>
          <w:szCs w:val="18"/>
        </w:rPr>
      </w:pPr>
      <w:r>
        <w:rPr>
          <w:sz w:val="18"/>
          <w:szCs w:val="18"/>
        </w:rPr>
        <w:t>5) вступления в отношении его в законную силу обвинительного приговора суда;</w:t>
      </w:r>
    </w:p>
    <w:p w14:paraId="164FB9ED" w14:textId="77777777" w:rsidR="00B75C97" w:rsidRDefault="00B75C97" w:rsidP="00B75C97">
      <w:pPr>
        <w:autoSpaceDE w:val="0"/>
        <w:autoSpaceDN w:val="0"/>
        <w:adjustRightInd w:val="0"/>
        <w:ind w:firstLine="709"/>
        <w:jc w:val="both"/>
        <w:rPr>
          <w:sz w:val="18"/>
          <w:szCs w:val="18"/>
        </w:rPr>
      </w:pPr>
      <w:r>
        <w:rPr>
          <w:sz w:val="18"/>
          <w:szCs w:val="18"/>
        </w:rPr>
        <w:t>6) выезда за пределы Российской Федерации на постоянное место жительства;</w:t>
      </w:r>
    </w:p>
    <w:p w14:paraId="0B9C7006" w14:textId="77777777" w:rsidR="00B75C97" w:rsidRDefault="00B75C97" w:rsidP="00B75C97">
      <w:pPr>
        <w:tabs>
          <w:tab w:val="left" w:pos="1080"/>
        </w:tabs>
        <w:autoSpaceDE w:val="0"/>
        <w:autoSpaceDN w:val="0"/>
        <w:adjustRightInd w:val="0"/>
        <w:ind w:firstLine="709"/>
        <w:jc w:val="both"/>
        <w:rPr>
          <w:sz w:val="18"/>
          <w:szCs w:val="18"/>
        </w:rPr>
      </w:pPr>
      <w:r>
        <w:rPr>
          <w:sz w:val="18"/>
          <w:szCs w:val="18"/>
        </w:rPr>
        <w:t xml:space="preserve">7) </w:t>
      </w:r>
      <w:r>
        <w:rPr>
          <w:rStyle w:val="FontStyle32"/>
          <w:sz w:val="18"/>
          <w:szCs w:val="18"/>
        </w:rPr>
        <w:t xml:space="preserve">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w:t>
      </w:r>
      <w:r>
        <w:rPr>
          <w:rStyle w:val="FontStyle32"/>
          <w:sz w:val="18"/>
          <w:szCs w:val="18"/>
        </w:rPr>
        <w:lastRenderedPageBreak/>
        <w:t>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Pr>
          <w:sz w:val="18"/>
          <w:szCs w:val="18"/>
        </w:rPr>
        <w:t>;</w:t>
      </w:r>
    </w:p>
    <w:p w14:paraId="0B824F21" w14:textId="77777777" w:rsidR="00B75C97" w:rsidRDefault="00B75C97" w:rsidP="00B75C97">
      <w:pPr>
        <w:autoSpaceDE w:val="0"/>
        <w:autoSpaceDN w:val="0"/>
        <w:adjustRightInd w:val="0"/>
        <w:ind w:firstLine="709"/>
        <w:jc w:val="both"/>
        <w:rPr>
          <w:sz w:val="18"/>
          <w:szCs w:val="18"/>
        </w:rPr>
      </w:pPr>
      <w:r>
        <w:rPr>
          <w:sz w:val="18"/>
          <w:szCs w:val="18"/>
        </w:rPr>
        <w:t>8) отзыва избирателями;</w:t>
      </w:r>
    </w:p>
    <w:p w14:paraId="21225A44" w14:textId="77777777" w:rsidR="00B75C97" w:rsidRDefault="00B75C97" w:rsidP="00B75C97">
      <w:pPr>
        <w:autoSpaceDE w:val="0"/>
        <w:autoSpaceDN w:val="0"/>
        <w:adjustRightInd w:val="0"/>
        <w:ind w:firstLine="709"/>
        <w:jc w:val="both"/>
        <w:rPr>
          <w:sz w:val="18"/>
          <w:szCs w:val="18"/>
        </w:rPr>
      </w:pPr>
      <w:r>
        <w:rPr>
          <w:sz w:val="18"/>
          <w:szCs w:val="18"/>
        </w:rPr>
        <w:t xml:space="preserve">9) досрочного прекращения </w:t>
      </w:r>
      <w:proofErr w:type="gramStart"/>
      <w:r>
        <w:rPr>
          <w:sz w:val="18"/>
          <w:szCs w:val="18"/>
        </w:rPr>
        <w:t>полномочий  Думы</w:t>
      </w:r>
      <w:proofErr w:type="gramEnd"/>
      <w:r>
        <w:rPr>
          <w:sz w:val="18"/>
          <w:szCs w:val="18"/>
        </w:rPr>
        <w:t xml:space="preserve"> Поселения;</w:t>
      </w:r>
    </w:p>
    <w:p w14:paraId="3DED9BCD" w14:textId="77777777" w:rsidR="00B75C97" w:rsidRDefault="00B75C97" w:rsidP="00B75C97">
      <w:pPr>
        <w:ind w:firstLine="709"/>
        <w:jc w:val="both"/>
        <w:rPr>
          <w:sz w:val="18"/>
          <w:szCs w:val="18"/>
          <w:lang w:eastAsia="en-US"/>
        </w:rPr>
      </w:pPr>
      <w:r>
        <w:rPr>
          <w:sz w:val="18"/>
          <w:szCs w:val="18"/>
          <w:lang w:eastAsia="en-US"/>
        </w:rPr>
        <w:t>10) призыва на военную службу или направления на заменяющую ее альтернативную гражданскую службу;</w:t>
      </w:r>
    </w:p>
    <w:p w14:paraId="5F7ECAAF" w14:textId="77777777" w:rsidR="00B75C97" w:rsidRDefault="00B75C97" w:rsidP="00B75C97">
      <w:pPr>
        <w:autoSpaceDE w:val="0"/>
        <w:autoSpaceDN w:val="0"/>
        <w:adjustRightInd w:val="0"/>
        <w:ind w:firstLine="540"/>
        <w:jc w:val="both"/>
        <w:rPr>
          <w:sz w:val="18"/>
          <w:szCs w:val="18"/>
        </w:rPr>
      </w:pPr>
      <w:r>
        <w:rPr>
          <w:sz w:val="18"/>
          <w:szCs w:val="18"/>
        </w:rPr>
        <w:t xml:space="preserve">  11) несоблюдения ограничений и запретов, установленных Федеральным </w:t>
      </w:r>
      <w:hyperlink r:id="rId11" w:history="1">
        <w:r w:rsidRPr="00865803">
          <w:rPr>
            <w:rStyle w:val="a3"/>
            <w:rFonts w:ascii="Times New Roman" w:hAnsi="Times New Roman"/>
            <w:sz w:val="18"/>
            <w:szCs w:val="18"/>
            <w:lang w:val="ru-RU"/>
          </w:rPr>
          <w:t>законом</w:t>
        </w:r>
      </w:hyperlink>
      <w:r>
        <w:rPr>
          <w:sz w:val="18"/>
          <w:szCs w:val="18"/>
        </w:rPr>
        <w:t xml:space="preserve"> от 25 декабря 2008 года № 273-ФЗ «О противодействии коррупции» и другими федеральными законами;</w:t>
      </w:r>
    </w:p>
    <w:p w14:paraId="1E3272CB" w14:textId="77777777" w:rsidR="00B75C97" w:rsidRDefault="00B75C97" w:rsidP="00B75C97">
      <w:pPr>
        <w:autoSpaceDE w:val="0"/>
        <w:autoSpaceDN w:val="0"/>
        <w:adjustRightInd w:val="0"/>
        <w:ind w:firstLine="709"/>
        <w:jc w:val="both"/>
        <w:rPr>
          <w:sz w:val="18"/>
          <w:szCs w:val="18"/>
        </w:rPr>
      </w:pPr>
      <w:r>
        <w:rPr>
          <w:sz w:val="18"/>
          <w:szCs w:val="18"/>
        </w:rPr>
        <w:t>12)  в иных случаях, установленных Федеральным законом № 131-ФЗ и иными федеральными законами.</w:t>
      </w:r>
    </w:p>
    <w:p w14:paraId="6F0D999F" w14:textId="26EFA900" w:rsidR="00D57FD4" w:rsidRDefault="00D57FD4" w:rsidP="00B75C97">
      <w:pPr>
        <w:autoSpaceDE w:val="0"/>
        <w:autoSpaceDN w:val="0"/>
        <w:adjustRightInd w:val="0"/>
        <w:ind w:firstLine="709"/>
        <w:jc w:val="both"/>
        <w:rPr>
          <w:sz w:val="18"/>
          <w:szCs w:val="18"/>
        </w:rPr>
      </w:pPr>
      <w:r w:rsidRPr="00D57FD4">
        <w:rPr>
          <w:sz w:val="18"/>
          <w:szCs w:val="18"/>
        </w:rPr>
        <w:t>13) приобретения им статуса иностранного агента</w:t>
      </w:r>
    </w:p>
    <w:p w14:paraId="106A99B6"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14:paraId="649784ED"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3.1 </w:t>
      </w:r>
      <w:proofErr w:type="gramStart"/>
      <w:r>
        <w:rPr>
          <w:rFonts w:ascii="Times New Roman" w:hAnsi="Times New Roman"/>
          <w:sz w:val="18"/>
          <w:szCs w:val="18"/>
        </w:rPr>
        <w:t>Решение  Думы</w:t>
      </w:r>
      <w:proofErr w:type="gramEnd"/>
      <w:r>
        <w:rPr>
          <w:rFonts w:ascii="Times New Roman" w:hAnsi="Times New Roman"/>
          <w:sz w:val="18"/>
          <w:szCs w:val="18"/>
        </w:rPr>
        <w:t xml:space="preserve">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то не  позднее чем через три  месяца со дня  появления  такого основания.</w:t>
      </w:r>
    </w:p>
    <w:p w14:paraId="23D35F93" w14:textId="77777777" w:rsidR="00B75C97" w:rsidRDefault="00B75C97" w:rsidP="00B75C97">
      <w:pPr>
        <w:pStyle w:val="ConsNormal"/>
        <w:ind w:firstLine="709"/>
        <w:jc w:val="center"/>
        <w:rPr>
          <w:rFonts w:ascii="Times New Roman" w:hAnsi="Times New Roman"/>
          <w:sz w:val="18"/>
          <w:szCs w:val="18"/>
        </w:rPr>
      </w:pPr>
      <w:r>
        <w:rPr>
          <w:rFonts w:ascii="Times New Roman" w:hAnsi="Times New Roman"/>
          <w:sz w:val="18"/>
          <w:szCs w:val="18"/>
        </w:rPr>
        <w:t xml:space="preserve">В случае обращения высшего должностного лица субъекта Российской Федерации </w:t>
      </w:r>
      <w:r>
        <w:rPr>
          <w:rFonts w:ascii="Times New Roman" w:hAnsi="Times New Roman"/>
          <w:color w:val="000000" w:themeColor="text1"/>
          <w:sz w:val="18"/>
          <w:szCs w:val="18"/>
        </w:rPr>
        <w:t>Губернатора Иркутской области (Председателя Правительства Иркутской области)</w:t>
      </w:r>
      <w:r>
        <w:rPr>
          <w:rFonts w:ascii="Times New Roman" w:hAnsi="Times New Roman"/>
          <w:sz w:val="18"/>
          <w:szCs w:val="18"/>
        </w:rPr>
        <w:t xml:space="preserve">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14:paraId="7F065E52" w14:textId="77777777" w:rsidR="00B75C97" w:rsidRDefault="00B75C97" w:rsidP="00B75C97">
      <w:pPr>
        <w:pStyle w:val="ConsNormal"/>
        <w:ind w:firstLine="709"/>
        <w:jc w:val="both"/>
        <w:rPr>
          <w:rFonts w:ascii="Times New Roman" w:hAnsi="Times New Roman"/>
          <w:sz w:val="18"/>
          <w:szCs w:val="18"/>
        </w:rPr>
      </w:pPr>
    </w:p>
    <w:p w14:paraId="325D5A6A"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Статья 32. Глава Поселения</w:t>
      </w:r>
    </w:p>
    <w:p w14:paraId="42625A44"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14:paraId="522DC0AA"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14:paraId="40450B0E" w14:textId="77777777" w:rsidR="00B75C97" w:rsidRDefault="00B75C97" w:rsidP="00B75C97">
      <w:pPr>
        <w:ind w:firstLine="709"/>
        <w:jc w:val="both"/>
        <w:rPr>
          <w:sz w:val="18"/>
          <w:szCs w:val="18"/>
        </w:rPr>
      </w:pPr>
      <w:r>
        <w:rPr>
          <w:sz w:val="18"/>
          <w:szCs w:val="18"/>
        </w:rPr>
        <w:t xml:space="preserve">3. Глава Поселения возглавляет администрацию </w:t>
      </w:r>
      <w:proofErr w:type="gramStart"/>
      <w:r>
        <w:rPr>
          <w:sz w:val="18"/>
          <w:szCs w:val="18"/>
        </w:rPr>
        <w:t xml:space="preserve">Поселения  </w:t>
      </w:r>
      <w:r>
        <w:rPr>
          <w:snapToGrid w:val="0"/>
          <w:color w:val="000000" w:themeColor="text1"/>
          <w:sz w:val="18"/>
          <w:szCs w:val="18"/>
        </w:rPr>
        <w:t>и</w:t>
      </w:r>
      <w:proofErr w:type="gramEnd"/>
      <w:r>
        <w:rPr>
          <w:snapToGrid w:val="0"/>
          <w:color w:val="000000" w:themeColor="text1"/>
          <w:sz w:val="18"/>
          <w:szCs w:val="18"/>
        </w:rPr>
        <w:t xml:space="preserve"> исполняет полномочия председателя Думы Поселения.</w:t>
      </w:r>
    </w:p>
    <w:p w14:paraId="33C5F500"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4.  </w:t>
      </w:r>
      <w:r>
        <w:rPr>
          <w:rFonts w:ascii="Times New Roman" w:eastAsia="SimSun" w:hAnsi="Times New Roman"/>
          <w:color w:val="000000"/>
          <w:sz w:val="18"/>
          <w:szCs w:val="18"/>
          <w:lang w:eastAsia="zh-CN"/>
        </w:rPr>
        <w:t>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131-ФЗ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14:paraId="4C54BD77" w14:textId="77777777" w:rsidR="00B75C97" w:rsidRDefault="00B75C97" w:rsidP="00B75C97">
      <w:pPr>
        <w:autoSpaceDE w:val="0"/>
        <w:autoSpaceDN w:val="0"/>
        <w:adjustRightInd w:val="0"/>
        <w:ind w:firstLine="540"/>
        <w:jc w:val="both"/>
        <w:rPr>
          <w:sz w:val="18"/>
          <w:szCs w:val="18"/>
        </w:rPr>
      </w:pPr>
      <w:r>
        <w:rPr>
          <w:sz w:val="18"/>
          <w:szCs w:val="18"/>
        </w:rPr>
        <w:t xml:space="preserve">   5. Глава Поселения в своей деятельности подконтролен и подотчётен населению и Думе Поселения. </w:t>
      </w:r>
    </w:p>
    <w:p w14:paraId="69F56E79" w14:textId="77777777" w:rsidR="00B75C97" w:rsidRDefault="00B75C97" w:rsidP="00B75C97">
      <w:pPr>
        <w:autoSpaceDE w:val="0"/>
        <w:autoSpaceDN w:val="0"/>
        <w:adjustRightInd w:val="0"/>
        <w:ind w:firstLine="709"/>
        <w:jc w:val="both"/>
        <w:rPr>
          <w:b/>
          <w:sz w:val="18"/>
          <w:szCs w:val="18"/>
        </w:rPr>
      </w:pPr>
      <w:r>
        <w:rPr>
          <w:sz w:val="18"/>
          <w:szCs w:val="18"/>
        </w:rPr>
        <w:t>6.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14:paraId="079BF58C"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законодательством порядке. В указанном отчете отражаются:</w:t>
      </w:r>
    </w:p>
    <w:p w14:paraId="0527AA52"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итоги деятельности органов местного самоуправления Поселения за соответствующий календарный год;</w:t>
      </w:r>
    </w:p>
    <w:p w14:paraId="5DBDB094"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перспективные планы социально-экономического развития Поселения на очередной календарный год;</w:t>
      </w:r>
    </w:p>
    <w:p w14:paraId="512BFEB9"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14:paraId="5D5EDC3E" w14:textId="33269D26" w:rsidR="00865803" w:rsidRDefault="00865803" w:rsidP="00B75C97">
      <w:pPr>
        <w:pStyle w:val="ConsNormal"/>
        <w:ind w:firstLine="709"/>
        <w:jc w:val="both"/>
        <w:rPr>
          <w:rFonts w:ascii="Times New Roman" w:hAnsi="Times New Roman"/>
          <w:sz w:val="18"/>
          <w:szCs w:val="18"/>
        </w:rPr>
      </w:pPr>
      <w:r>
        <w:rPr>
          <w:rFonts w:ascii="Times New Roman" w:hAnsi="Times New Roman"/>
          <w:sz w:val="18"/>
          <w:szCs w:val="18"/>
        </w:rPr>
        <w:t>8</w:t>
      </w:r>
      <w:r w:rsidRPr="00865803">
        <w:rPr>
          <w:rFonts w:ascii="Times New Roman" w:hAnsi="Times New Roman"/>
          <w:sz w:val="18"/>
          <w:szCs w:val="18"/>
        </w:rPr>
        <w:t>. Глава Поселения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w:t>
      </w:r>
    </w:p>
    <w:p w14:paraId="1FD7DAB2" w14:textId="77777777" w:rsidR="00B75C97" w:rsidRDefault="00B75C97" w:rsidP="00B75C97">
      <w:pPr>
        <w:pStyle w:val="ConsNormal"/>
        <w:ind w:firstLine="709"/>
        <w:jc w:val="both"/>
        <w:rPr>
          <w:rFonts w:ascii="Times New Roman" w:hAnsi="Times New Roman"/>
          <w:sz w:val="18"/>
          <w:szCs w:val="18"/>
        </w:rPr>
      </w:pPr>
    </w:p>
    <w:p w14:paraId="36EDB030"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Статья 33. Полномочия Главы Поселения</w:t>
      </w:r>
    </w:p>
    <w:p w14:paraId="578CECE4"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Глава Поселения как Глава муниципального образования:</w:t>
      </w:r>
    </w:p>
    <w:p w14:paraId="5468BD4B"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14:paraId="5132D79D"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подписывает и обнародует в порядке, установленном настоящим Уставом, нормативные правовые акты, принятые Думой Поселения;</w:t>
      </w:r>
    </w:p>
    <w:p w14:paraId="2686750F"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3) издает в пределах своих полномочий правовые акты;</w:t>
      </w:r>
    </w:p>
    <w:p w14:paraId="0F457DD2"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4) вправе требовать созыва внеочередного заседания Думы Поселения;</w:t>
      </w:r>
    </w:p>
    <w:p w14:paraId="77F88BB2"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14:paraId="15142487"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6) осуществляет иные полномочия, закрепленные за ним законодательством и настоящим Уставом. </w:t>
      </w:r>
    </w:p>
    <w:p w14:paraId="40CA0212"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Глава Поселения как Глава администрации Поселения:</w:t>
      </w:r>
    </w:p>
    <w:p w14:paraId="20BE3AC4"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14:paraId="3CE13CF5"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lastRenderedPageBreak/>
        <w:t xml:space="preserve">2) организует и обеспечивает исполнение отдельных полномочий, переданных </w:t>
      </w:r>
      <w:proofErr w:type="gramStart"/>
      <w:r>
        <w:rPr>
          <w:rFonts w:ascii="Times New Roman" w:hAnsi="Times New Roman"/>
          <w:sz w:val="18"/>
          <w:szCs w:val="18"/>
        </w:rPr>
        <w:t>администрации  Поселения</w:t>
      </w:r>
      <w:proofErr w:type="gramEnd"/>
      <w:r>
        <w:rPr>
          <w:rFonts w:ascii="Times New Roman" w:hAnsi="Times New Roman"/>
          <w:sz w:val="18"/>
          <w:szCs w:val="18"/>
        </w:rPr>
        <w:t xml:space="preserve"> органами местного самоуправления  муниципального образования «</w:t>
      </w:r>
      <w:proofErr w:type="spellStart"/>
      <w:r>
        <w:rPr>
          <w:rFonts w:ascii="Times New Roman" w:hAnsi="Times New Roman"/>
          <w:sz w:val="18"/>
          <w:szCs w:val="18"/>
        </w:rPr>
        <w:t>Нагалык</w:t>
      </w:r>
      <w:proofErr w:type="spellEnd"/>
      <w:r>
        <w:rPr>
          <w:rFonts w:ascii="Times New Roman" w:hAnsi="Times New Roman"/>
          <w:sz w:val="18"/>
          <w:szCs w:val="18"/>
        </w:rPr>
        <w:t>» в соответствии с заключаемыми соглашениями;</w:t>
      </w:r>
    </w:p>
    <w:p w14:paraId="27EC4EFC"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14:paraId="2F9ED411"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7B3A64B1"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14:paraId="0A35D650"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6) разрабатывает структуру администрации Поселения и представляет её на утверждение Думе Поселения;</w:t>
      </w:r>
    </w:p>
    <w:p w14:paraId="4E6B5FDA"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7) утверждает положения об органах администрации Поселения, не наделенных правами юридического лица;</w:t>
      </w:r>
    </w:p>
    <w:p w14:paraId="08490F28"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8) назначает и освобождает от должности муниципальных служащих администрации Поселения, определяет их полномочия;</w:t>
      </w:r>
    </w:p>
    <w:p w14:paraId="75D726A7"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9) организует прием граждан;</w:t>
      </w:r>
    </w:p>
    <w:p w14:paraId="59F2CC8D"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10) принимает ненормативные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14:paraId="529E2F0A"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11) организует выполнение решений Думы Поселения в рамках своих полномочий;</w:t>
      </w:r>
    </w:p>
    <w:p w14:paraId="197F691A"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14:paraId="47EFD573"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13) запрашивает в установленном порядке от организаций, расположенных на территории Поселения, сведения, необходимые для анализа социально–экономического развития муниципального образования;   </w:t>
      </w:r>
    </w:p>
    <w:p w14:paraId="56DC6FCC"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14) ежегодно отчитывается перед Думой о социально-экономическом положении Поселения;</w:t>
      </w:r>
    </w:p>
    <w:p w14:paraId="61B9C8D6"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14:paraId="2F5AB0E1"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14:paraId="45407A3C"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17) решает иные вопросы в соответствии с законодательством, настоящим Уставом и решениями Думы Поселения.</w:t>
      </w:r>
    </w:p>
    <w:p w14:paraId="559E291C" w14:textId="77777777" w:rsidR="00B75C97" w:rsidRDefault="00B75C97" w:rsidP="00B75C97">
      <w:pPr>
        <w:autoSpaceDE w:val="0"/>
        <w:autoSpaceDN w:val="0"/>
        <w:adjustRightInd w:val="0"/>
        <w:ind w:firstLine="709"/>
        <w:jc w:val="both"/>
        <w:outlineLvl w:val="1"/>
        <w:rPr>
          <w:bCs/>
          <w:color w:val="000000"/>
          <w:sz w:val="18"/>
          <w:szCs w:val="18"/>
        </w:rPr>
      </w:pPr>
      <w:r>
        <w:rPr>
          <w:bCs/>
          <w:color w:val="000000"/>
          <w:sz w:val="18"/>
          <w:szCs w:val="18"/>
        </w:rPr>
        <w:t xml:space="preserve">2.1. Глава администрации Поселения должен соблюдать ограничения и запреты и исполнять обязанности, которые установлены Федеральным </w:t>
      </w:r>
      <w:hyperlink r:id="rId12" w:history="1">
        <w:r w:rsidRPr="00865803">
          <w:rPr>
            <w:rStyle w:val="a3"/>
            <w:rFonts w:ascii="Times New Roman" w:hAnsi="Times New Roman"/>
            <w:bCs/>
            <w:color w:val="000000"/>
            <w:sz w:val="18"/>
            <w:szCs w:val="18"/>
            <w:lang w:val="ru-RU"/>
          </w:rPr>
          <w:t>законом</w:t>
        </w:r>
      </w:hyperlink>
      <w:r>
        <w:rPr>
          <w:bCs/>
          <w:color w:val="000000"/>
          <w:sz w:val="18"/>
          <w:szCs w:val="18"/>
        </w:rPr>
        <w:t xml:space="preserve"> от 25 декабря 2008 года № 273-ФЗ «О противодействии коррупции» и другими федеральными законами.</w:t>
      </w:r>
    </w:p>
    <w:p w14:paraId="2F9C04CB"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3. В период временного отсутствия Главы Поселения (очередной отпуск, командировка, болезнь) обязанности Главы Поселения </w:t>
      </w:r>
      <w:proofErr w:type="gramStart"/>
      <w:r>
        <w:rPr>
          <w:rFonts w:ascii="Times New Roman" w:hAnsi="Times New Roman"/>
          <w:sz w:val="18"/>
          <w:szCs w:val="18"/>
        </w:rPr>
        <w:t>исполняет  заместитель</w:t>
      </w:r>
      <w:proofErr w:type="gramEnd"/>
      <w:r>
        <w:rPr>
          <w:rFonts w:ascii="Times New Roman" w:hAnsi="Times New Roman"/>
          <w:sz w:val="18"/>
          <w:szCs w:val="18"/>
        </w:rPr>
        <w:t xml:space="preserve">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14:paraId="0F70AF9F" w14:textId="77777777" w:rsidR="00B75C97" w:rsidRDefault="00B75C97" w:rsidP="00B75C97">
      <w:pPr>
        <w:pStyle w:val="ConsNormal"/>
        <w:ind w:firstLine="709"/>
        <w:jc w:val="both"/>
        <w:rPr>
          <w:rFonts w:ascii="Times New Roman" w:hAnsi="Times New Roman"/>
          <w:sz w:val="18"/>
          <w:szCs w:val="18"/>
        </w:rPr>
      </w:pPr>
    </w:p>
    <w:p w14:paraId="710E325D"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Статья 34. Вступление в должность Главы Поселения</w:t>
      </w:r>
    </w:p>
    <w:p w14:paraId="48AEFE30"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14:paraId="7C5A608F"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Главе Поселения выдается удостоверение об избрании Главой Поселения.</w:t>
      </w:r>
    </w:p>
    <w:p w14:paraId="32374815"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14:paraId="0DD52A78"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4. Вступая в должность, Глава приносит торжественную присягу: «Вступая в должность Главы муниципального образования «</w:t>
      </w:r>
      <w:proofErr w:type="spellStart"/>
      <w:r>
        <w:rPr>
          <w:rFonts w:ascii="Times New Roman" w:hAnsi="Times New Roman"/>
          <w:sz w:val="18"/>
          <w:szCs w:val="18"/>
        </w:rPr>
        <w:t>Нагалык</w:t>
      </w:r>
      <w:proofErr w:type="spellEnd"/>
      <w:r>
        <w:rPr>
          <w:rFonts w:ascii="Times New Roman" w:hAnsi="Times New Roman"/>
          <w:sz w:val="18"/>
          <w:szCs w:val="18"/>
        </w:rPr>
        <w:t>», торжественно клянусь соблюдать Конституцию Российской Федерации, федеральное и региональное законодательство, Устав муниципального образования «</w:t>
      </w:r>
      <w:proofErr w:type="spellStart"/>
      <w:r>
        <w:rPr>
          <w:rFonts w:ascii="Times New Roman" w:hAnsi="Times New Roman"/>
          <w:sz w:val="18"/>
          <w:szCs w:val="18"/>
        </w:rPr>
        <w:t>Нагалык</w:t>
      </w:r>
      <w:proofErr w:type="spellEnd"/>
      <w:r>
        <w:rPr>
          <w:rFonts w:ascii="Times New Roman" w:hAnsi="Times New Roman"/>
          <w:sz w:val="18"/>
          <w:szCs w:val="18"/>
        </w:rPr>
        <w:t>»,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14:paraId="45CAF318"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Присяга приносится в торжественной обстановке в присутствии депутатов Думы Поселения, представителей общественности. </w:t>
      </w:r>
    </w:p>
    <w:p w14:paraId="15DCADB9" w14:textId="77777777" w:rsidR="00B75C97" w:rsidRDefault="00B75C97" w:rsidP="00B75C97">
      <w:pPr>
        <w:pStyle w:val="ConsNonformat"/>
        <w:ind w:firstLine="709"/>
        <w:jc w:val="both"/>
        <w:rPr>
          <w:rFonts w:ascii="Times New Roman" w:hAnsi="Times New Roman"/>
          <w:sz w:val="18"/>
          <w:szCs w:val="18"/>
        </w:rPr>
      </w:pPr>
    </w:p>
    <w:p w14:paraId="4E01490E" w14:textId="77777777" w:rsidR="00B75C97" w:rsidRDefault="00B75C97" w:rsidP="00B75C97">
      <w:pPr>
        <w:pStyle w:val="ConsNonformat"/>
        <w:spacing w:after="120"/>
        <w:ind w:firstLine="709"/>
        <w:jc w:val="center"/>
        <w:rPr>
          <w:rFonts w:ascii="Times New Roman" w:hAnsi="Times New Roman"/>
          <w:b/>
          <w:sz w:val="18"/>
          <w:szCs w:val="18"/>
        </w:rPr>
      </w:pPr>
      <w:r>
        <w:rPr>
          <w:rFonts w:ascii="Times New Roman" w:hAnsi="Times New Roman"/>
          <w:b/>
          <w:sz w:val="18"/>
          <w:szCs w:val="18"/>
        </w:rPr>
        <w:t>Статья 35. Гарантии деятельности Главы Поселения</w:t>
      </w:r>
    </w:p>
    <w:p w14:paraId="225C766E"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14:paraId="5038135B"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14:paraId="124B6925"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14:paraId="720D772C"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14:paraId="09A1BECF" w14:textId="77777777" w:rsidR="00B75C97" w:rsidRDefault="00B75C97" w:rsidP="00B75C97">
      <w:pPr>
        <w:autoSpaceDE w:val="0"/>
        <w:autoSpaceDN w:val="0"/>
        <w:adjustRightInd w:val="0"/>
        <w:ind w:firstLine="709"/>
        <w:jc w:val="both"/>
        <w:rPr>
          <w:sz w:val="18"/>
          <w:szCs w:val="18"/>
        </w:rPr>
      </w:pPr>
      <w:r>
        <w:rPr>
          <w:sz w:val="18"/>
          <w:szCs w:val="18"/>
        </w:rPr>
        <w:lastRenderedPageBreak/>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14:paraId="1D21CD5D"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ежегодный оплачиваемый отпуск 30 календарных дней;</w:t>
      </w:r>
    </w:p>
    <w:p w14:paraId="34D02B2C"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3) ежегодные дополнительные оплачиваемые отпуска, предоставляемые в соответствии с законодательством;</w:t>
      </w:r>
    </w:p>
    <w:p w14:paraId="31150E47" w14:textId="77777777" w:rsidR="00B75C97" w:rsidRDefault="00B75C97" w:rsidP="00B75C97">
      <w:pPr>
        <w:pStyle w:val="ConsNormal"/>
        <w:shd w:val="clear" w:color="auto" w:fill="FFFFFF"/>
        <w:ind w:firstLine="709"/>
        <w:jc w:val="both"/>
        <w:rPr>
          <w:rFonts w:ascii="Times New Roman" w:hAnsi="Times New Roman"/>
          <w:sz w:val="18"/>
          <w:szCs w:val="18"/>
        </w:rPr>
      </w:pPr>
      <w:r>
        <w:rPr>
          <w:rFonts w:ascii="Times New Roman" w:hAnsi="Times New Roman"/>
          <w:sz w:val="18"/>
          <w:szCs w:val="18"/>
        </w:rPr>
        <w:t>3.1.) Продолжительность ежегодного дополнительного оплачиваемого отпуска составляет:</w:t>
      </w:r>
    </w:p>
    <w:p w14:paraId="0FD184B9" w14:textId="77777777" w:rsidR="00B75C97" w:rsidRDefault="00B75C97" w:rsidP="00B75C97">
      <w:pPr>
        <w:pStyle w:val="ConsNormal"/>
        <w:shd w:val="clear" w:color="auto" w:fill="FFFFFF"/>
        <w:ind w:firstLine="709"/>
        <w:jc w:val="both"/>
        <w:rPr>
          <w:rFonts w:ascii="Times New Roman" w:hAnsi="Times New Roman"/>
          <w:sz w:val="18"/>
          <w:szCs w:val="18"/>
        </w:rPr>
      </w:pPr>
      <w:r>
        <w:rPr>
          <w:rFonts w:ascii="Times New Roman" w:hAnsi="Times New Roman"/>
          <w:sz w:val="18"/>
          <w:szCs w:val="18"/>
        </w:rPr>
        <w:t>-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14:paraId="73DD7942" w14:textId="77777777" w:rsidR="00B75C97" w:rsidRDefault="00B75C97" w:rsidP="00B75C97">
      <w:pPr>
        <w:pStyle w:val="ConsNormal"/>
        <w:shd w:val="clear" w:color="auto" w:fill="FFFFFF"/>
        <w:ind w:firstLine="709"/>
        <w:jc w:val="both"/>
        <w:rPr>
          <w:rFonts w:ascii="Times New Roman" w:hAnsi="Times New Roman"/>
          <w:sz w:val="18"/>
          <w:szCs w:val="18"/>
        </w:rPr>
      </w:pPr>
      <w:r>
        <w:rPr>
          <w:rFonts w:ascii="Times New Roman" w:hAnsi="Times New Roman"/>
          <w:sz w:val="18"/>
          <w:szCs w:val="18"/>
        </w:rPr>
        <w:t>- за выслугу лет, продолжительность которого исчисляется из расчета один календарный день за каждый полный год работы, но не более 15 календарных дней;</w:t>
      </w:r>
    </w:p>
    <w:p w14:paraId="1281C0D5" w14:textId="77777777" w:rsidR="00B75C97" w:rsidRDefault="00B75C97" w:rsidP="00B75C97">
      <w:pPr>
        <w:pStyle w:val="ConsNormal"/>
        <w:shd w:val="clear" w:color="auto" w:fill="FFFFFF"/>
        <w:ind w:firstLine="709"/>
        <w:jc w:val="both"/>
        <w:rPr>
          <w:rFonts w:ascii="Times New Roman" w:hAnsi="Times New Roman"/>
          <w:sz w:val="18"/>
          <w:szCs w:val="18"/>
        </w:rPr>
      </w:pPr>
      <w:r>
        <w:rPr>
          <w:rFonts w:ascii="Times New Roman" w:hAnsi="Times New Roman"/>
          <w:sz w:val="18"/>
          <w:szCs w:val="18"/>
        </w:rPr>
        <w:t xml:space="preserve">- за ненормированный рабочий день – 3 календарных дня; </w:t>
      </w:r>
    </w:p>
    <w:p w14:paraId="16CF5591" w14:textId="77777777" w:rsidR="00B75C97" w:rsidRDefault="00B75C97" w:rsidP="00B75C97">
      <w:pPr>
        <w:pStyle w:val="ConsNormal"/>
        <w:shd w:val="clear" w:color="auto" w:fill="FFFFFF"/>
        <w:ind w:firstLine="709"/>
        <w:jc w:val="both"/>
        <w:rPr>
          <w:rFonts w:ascii="Times New Roman" w:hAnsi="Times New Roman"/>
          <w:sz w:val="18"/>
          <w:szCs w:val="18"/>
        </w:rPr>
      </w:pPr>
      <w:r>
        <w:rPr>
          <w:rFonts w:ascii="Times New Roman" w:hAnsi="Times New Roman"/>
          <w:sz w:val="18"/>
          <w:szCs w:val="18"/>
        </w:rPr>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14:paraId="2B125945" w14:textId="77777777" w:rsidR="00B75C97" w:rsidRDefault="00B75C97" w:rsidP="00B75C97">
      <w:pPr>
        <w:autoSpaceDE w:val="0"/>
        <w:autoSpaceDN w:val="0"/>
        <w:adjustRightInd w:val="0"/>
        <w:ind w:firstLine="709"/>
        <w:jc w:val="both"/>
        <w:rPr>
          <w:sz w:val="18"/>
          <w:szCs w:val="18"/>
        </w:rPr>
      </w:pPr>
      <w:r>
        <w:rPr>
          <w:sz w:val="18"/>
          <w:szCs w:val="18"/>
        </w:rPr>
        <w:t xml:space="preserve">4) отпуск без сохранения оплаты труда в соответствии с федеральными законами; </w:t>
      </w:r>
    </w:p>
    <w:p w14:paraId="79F76B61"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5) ежемесячная доплата за счет средств местного бюджета к страховой пенсии по старости,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14:paraId="23DF54BD"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6) обязательное медицинское и государственное социальное страхование;</w:t>
      </w:r>
    </w:p>
    <w:p w14:paraId="49C28ABC"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7) предоставление транспортного средства;</w:t>
      </w:r>
    </w:p>
    <w:p w14:paraId="4751315A"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8) предоставление служебного жилого помещения в случае отсутствия постоянного места жительства в Поселении;</w:t>
      </w:r>
    </w:p>
    <w:p w14:paraId="10DF287C"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9) единовременная выплата Главе, достигшему в этот период пенсионного возраста или потерявшему трудоспособность, в связи с прекращением его полномочий (в том числе досрочно).</w:t>
      </w:r>
    </w:p>
    <w:p w14:paraId="5C20C7E8"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Указанная выплата не может быть установлена в случае прекращения полномочий указанного лица по основаниям, предусмотренным пунктами 2.1, 3, 6-9 части 6 статьи 36, частью 7.1 статьи 40 Федерального закона «Об общих принципах организации местного самоуправления в Российской Федерации.</w:t>
      </w:r>
    </w:p>
    <w:p w14:paraId="70A1E539" w14:textId="08F8260C"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единовременная выплата при прекращении полномочий Главы Поселения в размере его </w:t>
      </w:r>
      <w:r w:rsidR="00A566E8">
        <w:rPr>
          <w:rFonts w:ascii="Times New Roman" w:hAnsi="Times New Roman"/>
          <w:sz w:val="18"/>
          <w:szCs w:val="18"/>
        </w:rPr>
        <w:t>трех</w:t>
      </w:r>
      <w:r>
        <w:rPr>
          <w:rFonts w:ascii="Times New Roman" w:hAnsi="Times New Roman"/>
          <w:sz w:val="18"/>
          <w:szCs w:val="18"/>
        </w:rPr>
        <w:t xml:space="preserve">месячной оплаты труда на день прекращения полномочий; </w:t>
      </w:r>
    </w:p>
    <w:p w14:paraId="0DE3A2A9"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Указанная в пункте 9 части 4 настоящей статьи гарантия предоставляется Главе Поселения в случаях:</w:t>
      </w:r>
    </w:p>
    <w:p w14:paraId="70E3F70C"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окончания срока полномочий и не избрания на новый срок полномочий;</w:t>
      </w:r>
    </w:p>
    <w:p w14:paraId="74897666"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отставки по собственному желанию, в том числе по состоянию здоровья, при осуществлении полномочий Главы Поселения не менее одного срока, на который выборное лицо было избрано;</w:t>
      </w:r>
    </w:p>
    <w:p w14:paraId="58902EC0"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преобразования или упразднения Поселения.</w:t>
      </w:r>
    </w:p>
    <w:p w14:paraId="2E5E53CB" w14:textId="77777777" w:rsidR="00B75C97" w:rsidRDefault="00B75C97" w:rsidP="00B75C97">
      <w:pPr>
        <w:pStyle w:val="ConsNonformat"/>
        <w:ind w:firstLine="709"/>
        <w:jc w:val="both"/>
        <w:rPr>
          <w:rFonts w:ascii="Times New Roman" w:hAnsi="Times New Roman"/>
          <w:sz w:val="18"/>
          <w:szCs w:val="18"/>
        </w:rPr>
      </w:pPr>
    </w:p>
    <w:p w14:paraId="73C156A1"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Статья 36. Досрочное прекращение полномочий Главы Поселения</w:t>
      </w:r>
    </w:p>
    <w:p w14:paraId="5B254E0E"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Полномочия Главы Поселения прекращаются досрочно в случае:</w:t>
      </w:r>
    </w:p>
    <w:p w14:paraId="41305AC2"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смерти;</w:t>
      </w:r>
    </w:p>
    <w:p w14:paraId="77169EFD" w14:textId="77777777" w:rsidR="00B75C97" w:rsidRDefault="00B75C97" w:rsidP="00B75C97">
      <w:pPr>
        <w:autoSpaceDE w:val="0"/>
        <w:autoSpaceDN w:val="0"/>
        <w:adjustRightInd w:val="0"/>
        <w:ind w:firstLine="709"/>
        <w:jc w:val="both"/>
        <w:rPr>
          <w:sz w:val="18"/>
          <w:szCs w:val="18"/>
        </w:rPr>
      </w:pPr>
      <w:r>
        <w:rPr>
          <w:sz w:val="18"/>
          <w:szCs w:val="18"/>
        </w:rPr>
        <w:t>2) отставки по собственному желанию;</w:t>
      </w:r>
    </w:p>
    <w:p w14:paraId="39DE39EF" w14:textId="73799BF4" w:rsidR="00B75C97" w:rsidRDefault="00B75C97" w:rsidP="00B75C97">
      <w:pPr>
        <w:autoSpaceDE w:val="0"/>
        <w:autoSpaceDN w:val="0"/>
        <w:adjustRightInd w:val="0"/>
        <w:ind w:firstLine="709"/>
        <w:jc w:val="both"/>
        <w:rPr>
          <w:sz w:val="18"/>
          <w:szCs w:val="18"/>
        </w:rPr>
      </w:pPr>
      <w:r>
        <w:rPr>
          <w:sz w:val="18"/>
          <w:szCs w:val="18"/>
        </w:rPr>
        <w:t xml:space="preserve">3) </w:t>
      </w:r>
      <w:r w:rsidR="002A0EE0">
        <w:rPr>
          <w:sz w:val="18"/>
          <w:szCs w:val="18"/>
        </w:rPr>
        <w:t>исключен</w:t>
      </w:r>
      <w:r>
        <w:rPr>
          <w:sz w:val="18"/>
          <w:szCs w:val="18"/>
        </w:rPr>
        <w:t>;</w:t>
      </w:r>
    </w:p>
    <w:p w14:paraId="1D616091" w14:textId="77777777" w:rsidR="00B75C97" w:rsidRDefault="00B75C97" w:rsidP="00B75C97">
      <w:pPr>
        <w:autoSpaceDE w:val="0"/>
        <w:autoSpaceDN w:val="0"/>
        <w:adjustRightInd w:val="0"/>
        <w:ind w:firstLine="709"/>
        <w:jc w:val="both"/>
        <w:rPr>
          <w:sz w:val="18"/>
          <w:szCs w:val="18"/>
        </w:rPr>
      </w:pPr>
      <w:r>
        <w:rPr>
          <w:sz w:val="18"/>
          <w:szCs w:val="18"/>
        </w:rPr>
        <w:t>4) отрешения от должности в соответствии со ст.74 Федерального закона № 131-ФЗ;</w:t>
      </w:r>
    </w:p>
    <w:p w14:paraId="3BC24CE1"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5) признания судом недееспособным или ограниченно дееспособным;</w:t>
      </w:r>
    </w:p>
    <w:p w14:paraId="280C220A"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6) признания судом безвестно отсутствующим или объявления умершим;</w:t>
      </w:r>
    </w:p>
    <w:p w14:paraId="7482AC5A"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7) вступления в отношении его в законную силу обвинительного приговора суда;</w:t>
      </w:r>
    </w:p>
    <w:p w14:paraId="541AE6EA"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8) выезда за пределы Российской Федерации на постоянное место жительства;</w:t>
      </w:r>
    </w:p>
    <w:p w14:paraId="27198057"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9) </w:t>
      </w:r>
      <w:r>
        <w:rPr>
          <w:rStyle w:val="FontStyle32"/>
          <w:sz w:val="18"/>
          <w:szCs w:val="1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Pr>
          <w:rFonts w:ascii="Times New Roman" w:hAnsi="Times New Roman"/>
          <w:sz w:val="18"/>
          <w:szCs w:val="18"/>
        </w:rPr>
        <w:t>;</w:t>
      </w:r>
    </w:p>
    <w:p w14:paraId="185D6193"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10) отзыва избирателями;</w:t>
      </w:r>
    </w:p>
    <w:p w14:paraId="51750151" w14:textId="77777777" w:rsidR="00B75C97" w:rsidRDefault="00B75C97" w:rsidP="00B75C97">
      <w:pPr>
        <w:pStyle w:val="ConsNormal"/>
        <w:shd w:val="clear" w:color="auto" w:fill="FFFFFF"/>
        <w:ind w:firstLine="709"/>
        <w:jc w:val="both"/>
        <w:rPr>
          <w:rFonts w:ascii="Times New Roman" w:hAnsi="Times New Roman"/>
          <w:sz w:val="18"/>
          <w:szCs w:val="18"/>
        </w:rPr>
      </w:pPr>
      <w:r>
        <w:rPr>
          <w:rFonts w:ascii="Times New Roman" w:hAnsi="Times New Roman"/>
          <w:sz w:val="18"/>
          <w:szCs w:val="18"/>
        </w:rPr>
        <w:t>10.1) в случаях несоблюдения ограничений, установленными Федеральным законом № 131-ФЗ</w:t>
      </w:r>
    </w:p>
    <w:p w14:paraId="10C0741E"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11) установленной в судебном порядке стойкой неспособности по состоянию здоровья осуществлять полномочия Главы Поселения;</w:t>
      </w:r>
    </w:p>
    <w:p w14:paraId="423367C2" w14:textId="77777777" w:rsidR="00B75C97" w:rsidRDefault="00B75C97" w:rsidP="00B75C97">
      <w:pPr>
        <w:autoSpaceDE w:val="0"/>
        <w:autoSpaceDN w:val="0"/>
        <w:adjustRightInd w:val="0"/>
        <w:ind w:firstLine="709"/>
        <w:jc w:val="both"/>
        <w:rPr>
          <w:sz w:val="18"/>
          <w:szCs w:val="18"/>
        </w:rPr>
      </w:pPr>
      <w:r>
        <w:rPr>
          <w:sz w:val="18"/>
          <w:szCs w:val="18"/>
        </w:rPr>
        <w:t xml:space="preserve">12) </w:t>
      </w:r>
      <w:r>
        <w:rPr>
          <w:bCs/>
          <w:sz w:val="18"/>
          <w:szCs w:val="18"/>
        </w:rPr>
        <w:t>преобразования Поселения, осуществляемого в соответствии с Федеральным законом № 131-ФЗ, а также в случае упразднения Поселения;</w:t>
      </w:r>
    </w:p>
    <w:p w14:paraId="4920548B" w14:textId="77777777" w:rsidR="00B75C97" w:rsidRDefault="00B75C97" w:rsidP="00B75C97">
      <w:pPr>
        <w:autoSpaceDE w:val="0"/>
        <w:autoSpaceDN w:val="0"/>
        <w:adjustRightInd w:val="0"/>
        <w:ind w:firstLine="709"/>
        <w:jc w:val="both"/>
        <w:rPr>
          <w:sz w:val="18"/>
          <w:szCs w:val="18"/>
        </w:rPr>
      </w:pPr>
      <w:r>
        <w:rPr>
          <w:sz w:val="18"/>
          <w:szCs w:val="18"/>
        </w:rPr>
        <w:t>13) утраты поселением статуса муниципального образования в связи с его объединением с городским округом;</w:t>
      </w:r>
    </w:p>
    <w:p w14:paraId="785834E1" w14:textId="77777777" w:rsidR="00B75C97" w:rsidRDefault="00B75C97" w:rsidP="00B75C97">
      <w:pPr>
        <w:autoSpaceDE w:val="0"/>
        <w:autoSpaceDN w:val="0"/>
        <w:adjustRightInd w:val="0"/>
        <w:ind w:firstLine="709"/>
        <w:jc w:val="both"/>
        <w:rPr>
          <w:sz w:val="18"/>
          <w:szCs w:val="18"/>
        </w:rPr>
      </w:pPr>
      <w:r>
        <w:rPr>
          <w:sz w:val="18"/>
          <w:szCs w:val="18"/>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14:paraId="0B6F22CC" w14:textId="289FAA26" w:rsidR="00D57FD4" w:rsidRDefault="00D57FD4" w:rsidP="00B75C97">
      <w:pPr>
        <w:autoSpaceDE w:val="0"/>
        <w:autoSpaceDN w:val="0"/>
        <w:adjustRightInd w:val="0"/>
        <w:ind w:firstLine="709"/>
        <w:jc w:val="both"/>
        <w:rPr>
          <w:sz w:val="18"/>
          <w:szCs w:val="18"/>
        </w:rPr>
      </w:pPr>
      <w:r w:rsidRPr="00D57FD4">
        <w:rPr>
          <w:sz w:val="18"/>
          <w:szCs w:val="18"/>
        </w:rPr>
        <w:t>1</w:t>
      </w:r>
      <w:r>
        <w:rPr>
          <w:sz w:val="18"/>
          <w:szCs w:val="18"/>
        </w:rPr>
        <w:t>5</w:t>
      </w:r>
      <w:r w:rsidRPr="00D57FD4">
        <w:rPr>
          <w:sz w:val="18"/>
          <w:szCs w:val="18"/>
        </w:rPr>
        <w:t>) приобретения им статуса иностранного агента</w:t>
      </w:r>
    </w:p>
    <w:p w14:paraId="6AF19A84"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14:paraId="51C1A0AE"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3.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w:t>
      </w:r>
      <w:r>
        <w:rPr>
          <w:rFonts w:ascii="Times New Roman" w:hAnsi="Times New Roman"/>
          <w:sz w:val="18"/>
          <w:szCs w:val="18"/>
        </w:rPr>
        <w:lastRenderedPageBreak/>
        <w:t>полномочия временно исполняет Заместитель Главы Поселения, а в случае его отсутствия полномочия Главы Поселения исполняет главный специалист администрации.</w:t>
      </w:r>
    </w:p>
    <w:p w14:paraId="0C3E0E41" w14:textId="77777777" w:rsidR="00B75C97" w:rsidRDefault="00B75C97" w:rsidP="00B75C97">
      <w:pPr>
        <w:pStyle w:val="ConsPlusNormal"/>
        <w:ind w:firstLine="708"/>
        <w:jc w:val="both"/>
        <w:rPr>
          <w:rFonts w:ascii="Times New Roman" w:eastAsia="Calibri" w:hAnsi="Times New Roman" w:cs="Times New Roman"/>
          <w:sz w:val="18"/>
          <w:szCs w:val="18"/>
          <w:lang w:eastAsia="en-US"/>
        </w:rPr>
      </w:pPr>
      <w:r>
        <w:rPr>
          <w:rFonts w:ascii="Times New Roman" w:hAnsi="Times New Roman" w:cs="Times New Roman"/>
          <w:sz w:val="18"/>
          <w:szCs w:val="18"/>
        </w:rPr>
        <w:t xml:space="preserve">4. </w:t>
      </w:r>
      <w:r>
        <w:rPr>
          <w:rFonts w:ascii="Times New Roman" w:eastAsia="Calibri" w:hAnsi="Times New Roman" w:cs="Times New Roman"/>
          <w:sz w:val="18"/>
          <w:szCs w:val="18"/>
          <w:lang w:eastAsia="en-US"/>
        </w:rPr>
        <w:t>В случае,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14:paraId="43B57B53"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p>
    <w:p w14:paraId="24490355" w14:textId="77777777" w:rsidR="00B75C97" w:rsidRDefault="00B75C97" w:rsidP="00B75C97">
      <w:pPr>
        <w:pStyle w:val="ConsNonformat"/>
        <w:ind w:firstLine="709"/>
        <w:jc w:val="both"/>
        <w:rPr>
          <w:rFonts w:ascii="Times New Roman" w:hAnsi="Times New Roman"/>
          <w:sz w:val="18"/>
          <w:szCs w:val="18"/>
        </w:rPr>
      </w:pPr>
    </w:p>
    <w:p w14:paraId="2011A81A"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 xml:space="preserve">Статья 37. </w:t>
      </w:r>
      <w:proofErr w:type="gramStart"/>
      <w:r>
        <w:rPr>
          <w:rFonts w:ascii="Times New Roman" w:hAnsi="Times New Roman"/>
          <w:b/>
          <w:sz w:val="18"/>
          <w:szCs w:val="18"/>
        </w:rPr>
        <w:t>Администрация  Поселения</w:t>
      </w:r>
      <w:proofErr w:type="gramEnd"/>
    </w:p>
    <w:p w14:paraId="606AA737"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Администрация Поселения является исполнительно-</w:t>
      </w:r>
      <w:proofErr w:type="gramStart"/>
      <w:r>
        <w:rPr>
          <w:rFonts w:ascii="Times New Roman" w:hAnsi="Times New Roman"/>
          <w:sz w:val="18"/>
          <w:szCs w:val="18"/>
        </w:rPr>
        <w:t>распорядительным  органом</w:t>
      </w:r>
      <w:proofErr w:type="gramEnd"/>
      <w:r>
        <w:rPr>
          <w:rFonts w:ascii="Times New Roman" w:hAnsi="Times New Roman"/>
          <w:sz w:val="18"/>
          <w:szCs w:val="18"/>
        </w:rPr>
        <w:t xml:space="preserve">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 законом №131-ФЗ, законами Иркутской области.</w:t>
      </w:r>
    </w:p>
    <w:p w14:paraId="769DC48A"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Руководство администрацией Поселения осуществляет Глава Поселения на принципах единоначалия.</w:t>
      </w:r>
    </w:p>
    <w:p w14:paraId="1D89E0FD"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3. </w:t>
      </w:r>
      <w:proofErr w:type="gramStart"/>
      <w:r>
        <w:rPr>
          <w:rFonts w:ascii="Times New Roman" w:hAnsi="Times New Roman"/>
          <w:sz w:val="18"/>
          <w:szCs w:val="18"/>
        </w:rPr>
        <w:t>Администрация  Поселения</w:t>
      </w:r>
      <w:proofErr w:type="gramEnd"/>
      <w:r>
        <w:rPr>
          <w:rFonts w:ascii="Times New Roman" w:hAnsi="Times New Roman"/>
          <w:sz w:val="18"/>
          <w:szCs w:val="18"/>
        </w:rPr>
        <w:t xml:space="preserve"> подконтрольна в своей деятельности  Думе Поселения в пределах полномочий последней.</w:t>
      </w:r>
    </w:p>
    <w:p w14:paraId="4D891151"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4. Администрация Поселения обладает правами юридического лица, </w:t>
      </w:r>
      <w:r>
        <w:rPr>
          <w:rFonts w:ascii="Times New Roman" w:hAnsi="Times New Roman"/>
          <w:sz w:val="18"/>
          <w:szCs w:val="18"/>
          <w:shd w:val="clear" w:color="auto" w:fill="FFFFFF"/>
        </w:rPr>
        <w:t xml:space="preserve">является муниципальным казенным учреждением, </w:t>
      </w:r>
      <w:r>
        <w:rPr>
          <w:rFonts w:ascii="Times New Roman" w:hAnsi="Times New Roman"/>
          <w:sz w:val="18"/>
          <w:szCs w:val="18"/>
        </w:rPr>
        <w:t>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14:paraId="1E6A2E3D" w14:textId="77777777" w:rsidR="00B75C97" w:rsidRDefault="00B75C97" w:rsidP="00B75C97">
      <w:pPr>
        <w:autoSpaceDE w:val="0"/>
        <w:autoSpaceDN w:val="0"/>
        <w:adjustRightInd w:val="0"/>
        <w:ind w:firstLine="709"/>
        <w:jc w:val="both"/>
        <w:outlineLvl w:val="1"/>
        <w:rPr>
          <w:bCs/>
          <w:sz w:val="18"/>
          <w:szCs w:val="18"/>
        </w:rPr>
      </w:pPr>
      <w:r>
        <w:rPr>
          <w:bCs/>
          <w:sz w:val="18"/>
          <w:szCs w:val="18"/>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14:paraId="6A7C9D85" w14:textId="77777777" w:rsidR="00B75C97" w:rsidRDefault="00B75C97" w:rsidP="00B75C97">
      <w:pPr>
        <w:autoSpaceDE w:val="0"/>
        <w:autoSpaceDN w:val="0"/>
        <w:adjustRightInd w:val="0"/>
        <w:ind w:firstLine="709"/>
        <w:jc w:val="both"/>
        <w:outlineLvl w:val="1"/>
        <w:rPr>
          <w:bCs/>
          <w:sz w:val="18"/>
          <w:szCs w:val="18"/>
        </w:rPr>
      </w:pPr>
      <w:r>
        <w:rPr>
          <w:bCs/>
          <w:sz w:val="18"/>
          <w:szCs w:val="18"/>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14:paraId="49B3DC78" w14:textId="77777777" w:rsidR="00B75C97" w:rsidRDefault="00B75C97" w:rsidP="00B75C97">
      <w:pPr>
        <w:pStyle w:val="ConsNormal"/>
        <w:ind w:firstLine="709"/>
        <w:jc w:val="both"/>
        <w:rPr>
          <w:rFonts w:ascii="Times New Roman" w:hAnsi="Times New Roman"/>
          <w:b/>
          <w:sz w:val="18"/>
          <w:szCs w:val="18"/>
        </w:rPr>
      </w:pPr>
      <w:r>
        <w:rPr>
          <w:rFonts w:ascii="Times New Roman" w:hAnsi="Times New Roman"/>
          <w:sz w:val="18"/>
          <w:szCs w:val="18"/>
        </w:rPr>
        <w:t xml:space="preserve">Полное наименование: </w:t>
      </w:r>
      <w:r>
        <w:rPr>
          <w:rFonts w:ascii="Times New Roman" w:hAnsi="Times New Roman"/>
          <w:b/>
          <w:sz w:val="18"/>
          <w:szCs w:val="18"/>
        </w:rPr>
        <w:t>Администрация муниципального образования «</w:t>
      </w:r>
      <w:proofErr w:type="spellStart"/>
      <w:r>
        <w:rPr>
          <w:rFonts w:ascii="Times New Roman" w:hAnsi="Times New Roman"/>
          <w:b/>
          <w:sz w:val="18"/>
          <w:szCs w:val="18"/>
        </w:rPr>
        <w:t>Нагалык</w:t>
      </w:r>
      <w:proofErr w:type="spellEnd"/>
      <w:r>
        <w:rPr>
          <w:rFonts w:ascii="Times New Roman" w:hAnsi="Times New Roman"/>
          <w:b/>
          <w:sz w:val="18"/>
          <w:szCs w:val="18"/>
        </w:rPr>
        <w:t>».</w:t>
      </w:r>
    </w:p>
    <w:p w14:paraId="141DC9AE"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Краткое наименование: </w:t>
      </w:r>
      <w:r>
        <w:rPr>
          <w:rFonts w:ascii="Times New Roman" w:hAnsi="Times New Roman"/>
          <w:b/>
          <w:sz w:val="18"/>
          <w:szCs w:val="18"/>
        </w:rPr>
        <w:t>Администрация МО «</w:t>
      </w:r>
      <w:proofErr w:type="spellStart"/>
      <w:r>
        <w:rPr>
          <w:rFonts w:ascii="Times New Roman" w:hAnsi="Times New Roman"/>
          <w:b/>
          <w:sz w:val="18"/>
          <w:szCs w:val="18"/>
        </w:rPr>
        <w:t>Нагалык</w:t>
      </w:r>
      <w:proofErr w:type="spellEnd"/>
      <w:r>
        <w:rPr>
          <w:rFonts w:ascii="Times New Roman" w:hAnsi="Times New Roman"/>
          <w:b/>
          <w:sz w:val="18"/>
          <w:szCs w:val="18"/>
        </w:rPr>
        <w:t>».</w:t>
      </w:r>
    </w:p>
    <w:p w14:paraId="55CEC2C5"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Юридический адрес: </w:t>
      </w:r>
      <w:r>
        <w:rPr>
          <w:rFonts w:ascii="Times New Roman" w:hAnsi="Times New Roman"/>
          <w:b/>
          <w:sz w:val="18"/>
          <w:szCs w:val="18"/>
        </w:rPr>
        <w:t xml:space="preserve">669128, Иркутская область Баяндаевский район с. </w:t>
      </w:r>
      <w:proofErr w:type="spellStart"/>
      <w:r>
        <w:rPr>
          <w:rFonts w:ascii="Times New Roman" w:hAnsi="Times New Roman"/>
          <w:b/>
          <w:sz w:val="18"/>
          <w:szCs w:val="18"/>
        </w:rPr>
        <w:t>Нагалык</w:t>
      </w:r>
      <w:proofErr w:type="spellEnd"/>
      <w:r>
        <w:rPr>
          <w:rFonts w:ascii="Times New Roman" w:hAnsi="Times New Roman"/>
          <w:b/>
          <w:sz w:val="18"/>
          <w:szCs w:val="18"/>
        </w:rPr>
        <w:t>, пер. Школьный, 3 - 2.</w:t>
      </w:r>
    </w:p>
    <w:p w14:paraId="7812DFFF"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Почтовый адрес:</w:t>
      </w:r>
      <w:r>
        <w:rPr>
          <w:rFonts w:ascii="Times New Roman" w:hAnsi="Times New Roman"/>
          <w:b/>
          <w:sz w:val="18"/>
          <w:szCs w:val="18"/>
        </w:rPr>
        <w:t xml:space="preserve"> 669128, Иркутская область Баяндаевский район с. </w:t>
      </w:r>
      <w:proofErr w:type="spellStart"/>
      <w:r>
        <w:rPr>
          <w:rFonts w:ascii="Times New Roman" w:hAnsi="Times New Roman"/>
          <w:b/>
          <w:sz w:val="18"/>
          <w:szCs w:val="18"/>
        </w:rPr>
        <w:t>Нагалык</w:t>
      </w:r>
      <w:proofErr w:type="spellEnd"/>
      <w:r>
        <w:rPr>
          <w:rFonts w:ascii="Times New Roman" w:hAnsi="Times New Roman"/>
          <w:b/>
          <w:sz w:val="18"/>
          <w:szCs w:val="18"/>
        </w:rPr>
        <w:t>, пер. Школьный, 3 - 2.</w:t>
      </w:r>
    </w:p>
    <w:p w14:paraId="07283114" w14:textId="77777777" w:rsidR="00B75C97" w:rsidRDefault="00B75C97" w:rsidP="00B75C97">
      <w:pPr>
        <w:autoSpaceDE w:val="0"/>
        <w:autoSpaceDN w:val="0"/>
        <w:adjustRightInd w:val="0"/>
        <w:ind w:firstLine="709"/>
        <w:jc w:val="both"/>
        <w:outlineLvl w:val="1"/>
        <w:rPr>
          <w:sz w:val="18"/>
          <w:szCs w:val="18"/>
        </w:rPr>
      </w:pPr>
      <w:r>
        <w:rPr>
          <w:sz w:val="18"/>
          <w:szCs w:val="18"/>
        </w:rPr>
        <w:t>5. Финансовое обеспечение деятельности администрации осуществляется исключительно за счет собственных доходов бюджета Поселения.</w:t>
      </w:r>
    </w:p>
    <w:p w14:paraId="2BEF6E0F"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6. К полномочиям администрации Поселения относятся реализуемые в установленном законодательством и настоящим Уставом порядке:</w:t>
      </w:r>
    </w:p>
    <w:p w14:paraId="1B5E0C38"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обеспечение исполнительно-распорядительных и контрольных функций по решению вопросов местного значения в интересах населения Поселения;</w:t>
      </w:r>
    </w:p>
    <w:p w14:paraId="020780DC"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формирование, исполнение местного бюджета;</w:t>
      </w:r>
    </w:p>
    <w:p w14:paraId="74E73A75"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3) управление и распоряжение имуществом, находящимся в муниципальной собственности, в порядке, </w:t>
      </w:r>
      <w:proofErr w:type="gramStart"/>
      <w:r>
        <w:rPr>
          <w:rFonts w:ascii="Times New Roman" w:hAnsi="Times New Roman"/>
          <w:sz w:val="18"/>
          <w:szCs w:val="18"/>
        </w:rPr>
        <w:t>определенном  Думой</w:t>
      </w:r>
      <w:proofErr w:type="gramEnd"/>
      <w:r>
        <w:rPr>
          <w:rFonts w:ascii="Times New Roman" w:hAnsi="Times New Roman"/>
          <w:sz w:val="18"/>
          <w:szCs w:val="18"/>
        </w:rPr>
        <w:t xml:space="preserve"> Поселения;</w:t>
      </w:r>
    </w:p>
    <w:p w14:paraId="65BA7FBB"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4) ведение реестра муниципального имущества в порядке, </w:t>
      </w:r>
      <w:proofErr w:type="gramStart"/>
      <w:r>
        <w:rPr>
          <w:rFonts w:ascii="Times New Roman" w:hAnsi="Times New Roman"/>
          <w:sz w:val="18"/>
          <w:szCs w:val="18"/>
        </w:rPr>
        <w:t>установленном  уполномоченным</w:t>
      </w:r>
      <w:proofErr w:type="gramEnd"/>
      <w:r>
        <w:rPr>
          <w:rFonts w:ascii="Times New Roman" w:hAnsi="Times New Roman"/>
          <w:sz w:val="18"/>
          <w:szCs w:val="18"/>
        </w:rPr>
        <w:t xml:space="preserve"> Правительством Российской Федерации федеральным органом исполнительной власти;</w:t>
      </w:r>
    </w:p>
    <w:p w14:paraId="3EC328FD"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5) разработка стратегии социально-экономического развития муниципального образования;</w:t>
      </w:r>
    </w:p>
    <w:p w14:paraId="600835A5"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14:paraId="35FEDC93"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14:paraId="0D60C0E2"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14:paraId="53D44A88"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9) осуществление международных и внешнеэкономических связей в соответствии с законодательством;</w:t>
      </w:r>
    </w:p>
    <w:p w14:paraId="123C3899" w14:textId="77777777" w:rsidR="00B75C97" w:rsidRDefault="00B75C97" w:rsidP="00B75C97">
      <w:pPr>
        <w:autoSpaceDE w:val="0"/>
        <w:autoSpaceDN w:val="0"/>
        <w:adjustRightInd w:val="0"/>
        <w:ind w:firstLine="709"/>
        <w:jc w:val="both"/>
        <w:rPr>
          <w:bCs/>
          <w:sz w:val="18"/>
          <w:szCs w:val="18"/>
        </w:rPr>
      </w:pPr>
      <w:r>
        <w:rPr>
          <w:sz w:val="18"/>
          <w:szCs w:val="18"/>
        </w:rPr>
        <w:t xml:space="preserve">10) </w:t>
      </w:r>
      <w:r>
        <w:rPr>
          <w:bCs/>
          <w:sz w:val="18"/>
          <w:szCs w:val="18"/>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14:paraId="2B53FC5B" w14:textId="77777777" w:rsidR="00B75C97" w:rsidRDefault="00B75C97" w:rsidP="00B75C97">
      <w:pPr>
        <w:autoSpaceDE w:val="0"/>
        <w:autoSpaceDN w:val="0"/>
        <w:adjustRightInd w:val="0"/>
        <w:ind w:firstLine="709"/>
        <w:jc w:val="both"/>
        <w:rPr>
          <w:bCs/>
          <w:sz w:val="18"/>
          <w:szCs w:val="18"/>
        </w:rPr>
      </w:pPr>
      <w:r>
        <w:rPr>
          <w:bCs/>
          <w:sz w:val="18"/>
          <w:szCs w:val="18"/>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14:paraId="5005006E"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12) осуществление закупок товаров, работ, услуг для обеспечения муниципальных нужд;</w:t>
      </w:r>
    </w:p>
    <w:p w14:paraId="6AEE5FD7" w14:textId="77777777" w:rsidR="00B75C97" w:rsidRDefault="00B75C97" w:rsidP="00B75C97">
      <w:pPr>
        <w:autoSpaceDE w:val="0"/>
        <w:autoSpaceDN w:val="0"/>
        <w:adjustRightInd w:val="0"/>
        <w:ind w:firstLine="709"/>
        <w:jc w:val="both"/>
        <w:rPr>
          <w:bCs/>
          <w:sz w:val="18"/>
          <w:szCs w:val="18"/>
        </w:rPr>
      </w:pPr>
      <w:r>
        <w:rPr>
          <w:sz w:val="18"/>
          <w:szCs w:val="18"/>
        </w:rPr>
        <w:t xml:space="preserve">13) принятие решений о </w:t>
      </w:r>
      <w:r>
        <w:rPr>
          <w:bCs/>
          <w:sz w:val="18"/>
          <w:szCs w:val="18"/>
        </w:rPr>
        <w:t>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w:t>
      </w:r>
    </w:p>
    <w:p w14:paraId="55DF99D0"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14:paraId="7E1CB12D"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15) осуществление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14:paraId="2DC60BC7"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lastRenderedPageBreak/>
        <w:t xml:space="preserve">16) иные полномочия, отнесенные к ведению органов местного </w:t>
      </w:r>
      <w:proofErr w:type="gramStart"/>
      <w:r>
        <w:rPr>
          <w:rFonts w:ascii="Times New Roman" w:hAnsi="Times New Roman"/>
          <w:sz w:val="18"/>
          <w:szCs w:val="18"/>
        </w:rPr>
        <w:t>самоуправления  Поселения</w:t>
      </w:r>
      <w:proofErr w:type="gramEnd"/>
      <w:r>
        <w:rPr>
          <w:rFonts w:ascii="Times New Roman" w:hAnsi="Times New Roman"/>
          <w:sz w:val="18"/>
          <w:szCs w:val="18"/>
        </w:rPr>
        <w:t>, за исключением отнесенных к компетенции  Думы.</w:t>
      </w:r>
    </w:p>
    <w:p w14:paraId="21BE91A9" w14:textId="77777777" w:rsidR="00B75C97" w:rsidRDefault="00B75C97" w:rsidP="00B75C97">
      <w:pPr>
        <w:pStyle w:val="ConsNormal"/>
        <w:ind w:firstLine="0"/>
        <w:jc w:val="both"/>
        <w:rPr>
          <w:rFonts w:ascii="Times New Roman" w:hAnsi="Times New Roman"/>
          <w:sz w:val="18"/>
          <w:szCs w:val="18"/>
        </w:rPr>
      </w:pPr>
    </w:p>
    <w:p w14:paraId="26E6B4FF"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Статья 38. Формы и порядок осуществления контроля Главой Поселения</w:t>
      </w:r>
    </w:p>
    <w:p w14:paraId="7BBA61BE"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Глава Поселения осуществляет контроль за деятельностью администрации Поселения и должностных лиц администрации Поселения в формах:</w:t>
      </w:r>
    </w:p>
    <w:p w14:paraId="38449E53"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14:paraId="3B7AA9FF"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проведения совещаний, приемов, назначения служебных проверок, расследований;</w:t>
      </w:r>
    </w:p>
    <w:p w14:paraId="6BD87F4A"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3) осмотра объектов, находящихся в муниципальной собственности;</w:t>
      </w:r>
    </w:p>
    <w:p w14:paraId="6B982A0C"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4) в иных формах, установленных муниципальными правовыми актами.</w:t>
      </w:r>
    </w:p>
    <w:p w14:paraId="47920B6A" w14:textId="77777777" w:rsidR="00B75C97" w:rsidRDefault="00B75C97" w:rsidP="00B75C97">
      <w:pPr>
        <w:pStyle w:val="ConsNormal"/>
        <w:tabs>
          <w:tab w:val="left" w:pos="1080"/>
        </w:tabs>
        <w:ind w:firstLine="709"/>
        <w:jc w:val="both"/>
        <w:rPr>
          <w:rFonts w:ascii="Times New Roman" w:hAnsi="Times New Roman"/>
          <w:sz w:val="18"/>
          <w:szCs w:val="18"/>
        </w:rPr>
      </w:pPr>
      <w:r>
        <w:rPr>
          <w:rFonts w:ascii="Times New Roman" w:hAnsi="Times New Roman"/>
          <w:sz w:val="18"/>
          <w:szCs w:val="18"/>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14:paraId="48CCC17E"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14:paraId="7227CC65" w14:textId="77777777" w:rsidR="00B75C97" w:rsidRDefault="00B75C97" w:rsidP="00B75C97">
      <w:pPr>
        <w:pStyle w:val="ConsNormal"/>
        <w:ind w:firstLine="709"/>
        <w:jc w:val="both"/>
        <w:rPr>
          <w:rFonts w:ascii="Times New Roman" w:hAnsi="Times New Roman"/>
          <w:sz w:val="18"/>
          <w:szCs w:val="18"/>
        </w:rPr>
      </w:pPr>
    </w:p>
    <w:p w14:paraId="7BD945C9"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Статья 39. Структура администрации Поселения</w:t>
      </w:r>
    </w:p>
    <w:p w14:paraId="59571D0A"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Структура администрации Поселения утверждается Думой Поселения по представлению Главы Поселения.</w:t>
      </w:r>
    </w:p>
    <w:p w14:paraId="7E01ED8F"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Основанием для государственной регистрации органов администрации Поселения в форме муниципального казенного учреждения в качестве юридических лиц, являются решение Думы Поселения об учреждении соответствующего органа администрации Поселения и утвержденное Думой Поселения положение об этом органе</w:t>
      </w:r>
      <w:r>
        <w:rPr>
          <w:rFonts w:ascii="Times New Roman" w:eastAsia="Calibri" w:hAnsi="Times New Roman"/>
          <w:sz w:val="18"/>
          <w:szCs w:val="18"/>
          <w:lang w:eastAsia="en-US"/>
        </w:rPr>
        <w:t xml:space="preserve"> по представлению Главы местной администрации.</w:t>
      </w:r>
    </w:p>
    <w:p w14:paraId="2B037A7E"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Положения об органах администрации Поселения, не обладающих правами юридического лица, утверждаются Главой Поселения.</w:t>
      </w:r>
    </w:p>
    <w:p w14:paraId="3F7EEAD9"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законодательством порядке.</w:t>
      </w:r>
    </w:p>
    <w:p w14:paraId="03044DB8"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14:paraId="572638E0"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w:t>
      </w:r>
      <w:proofErr w:type="gramStart"/>
      <w:r>
        <w:rPr>
          <w:rFonts w:ascii="Times New Roman" w:hAnsi="Times New Roman"/>
          <w:sz w:val="18"/>
          <w:szCs w:val="18"/>
        </w:rPr>
        <w:t>Поселения  могут</w:t>
      </w:r>
      <w:proofErr w:type="gramEnd"/>
      <w:r>
        <w:rPr>
          <w:rFonts w:ascii="Times New Roman" w:hAnsi="Times New Roman"/>
          <w:sz w:val="18"/>
          <w:szCs w:val="18"/>
        </w:rPr>
        <w:t xml:space="preserve">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14:paraId="7060C995"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Указанные органы формируются Главой Поселения и действуют на основании утверждаемых им положений.</w:t>
      </w:r>
    </w:p>
    <w:p w14:paraId="4C2252AA" w14:textId="77777777" w:rsidR="00B75C97" w:rsidRDefault="00B75C97" w:rsidP="00B75C97">
      <w:pPr>
        <w:pStyle w:val="ConsNonformat"/>
        <w:ind w:firstLine="709"/>
        <w:jc w:val="both"/>
        <w:rPr>
          <w:rFonts w:ascii="Times New Roman" w:hAnsi="Times New Roman"/>
          <w:sz w:val="18"/>
          <w:szCs w:val="18"/>
        </w:rPr>
      </w:pPr>
    </w:p>
    <w:p w14:paraId="5BCA0F36" w14:textId="77777777" w:rsidR="00B75C97" w:rsidRDefault="00B75C97" w:rsidP="00B75C97">
      <w:pPr>
        <w:pStyle w:val="ConsNormal"/>
        <w:spacing w:after="120"/>
        <w:ind w:firstLine="709"/>
        <w:jc w:val="center"/>
        <w:rPr>
          <w:rFonts w:ascii="Times New Roman" w:hAnsi="Times New Roman"/>
          <w:b/>
          <w:i/>
          <w:sz w:val="18"/>
          <w:szCs w:val="18"/>
        </w:rPr>
      </w:pPr>
      <w:r>
        <w:rPr>
          <w:rFonts w:ascii="Times New Roman" w:hAnsi="Times New Roman"/>
          <w:b/>
          <w:sz w:val="18"/>
          <w:szCs w:val="18"/>
        </w:rPr>
        <w:t>Статья 40. Избирательная комиссия муниципального образования «</w:t>
      </w:r>
      <w:proofErr w:type="spellStart"/>
      <w:r>
        <w:rPr>
          <w:rFonts w:ascii="Times New Roman" w:hAnsi="Times New Roman"/>
          <w:b/>
          <w:sz w:val="18"/>
          <w:szCs w:val="18"/>
        </w:rPr>
        <w:t>Нагалык</w:t>
      </w:r>
      <w:proofErr w:type="spellEnd"/>
      <w:r>
        <w:rPr>
          <w:rFonts w:ascii="Times New Roman" w:hAnsi="Times New Roman"/>
          <w:b/>
          <w:sz w:val="18"/>
          <w:szCs w:val="18"/>
        </w:rPr>
        <w:t>»</w:t>
      </w:r>
    </w:p>
    <w:p w14:paraId="71B66115"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Исключить</w:t>
      </w:r>
      <w:r w:rsidRPr="00932363">
        <w:rPr>
          <w:rFonts w:ascii="Times New Roman" w:hAnsi="Times New Roman"/>
          <w:sz w:val="18"/>
          <w:szCs w:val="18"/>
        </w:rPr>
        <w:t xml:space="preserve">. </w:t>
      </w:r>
      <w:r>
        <w:rPr>
          <w:rFonts w:ascii="Times New Roman" w:hAnsi="Times New Roman"/>
          <w:sz w:val="18"/>
          <w:szCs w:val="18"/>
        </w:rPr>
        <w:t>Утратила силу.</w:t>
      </w:r>
    </w:p>
    <w:p w14:paraId="7CB753FE" w14:textId="77777777" w:rsidR="00B75C97" w:rsidRPr="00932363" w:rsidRDefault="00B75C97" w:rsidP="00B75C97">
      <w:pPr>
        <w:pStyle w:val="ConsNormal"/>
        <w:ind w:firstLine="709"/>
        <w:jc w:val="both"/>
        <w:rPr>
          <w:rFonts w:ascii="Times New Roman" w:hAnsi="Times New Roman"/>
          <w:sz w:val="18"/>
          <w:szCs w:val="18"/>
        </w:rPr>
      </w:pPr>
    </w:p>
    <w:p w14:paraId="201E30BC" w14:textId="77777777" w:rsidR="00B75C97" w:rsidRDefault="00B75C97" w:rsidP="00B75C97">
      <w:pPr>
        <w:pStyle w:val="ConsNormal"/>
        <w:ind w:firstLine="0"/>
        <w:jc w:val="center"/>
        <w:rPr>
          <w:rFonts w:ascii="Times New Roman" w:hAnsi="Times New Roman"/>
          <w:b/>
          <w:sz w:val="18"/>
          <w:szCs w:val="18"/>
        </w:rPr>
      </w:pPr>
      <w:r>
        <w:rPr>
          <w:rFonts w:ascii="Times New Roman" w:hAnsi="Times New Roman"/>
          <w:b/>
          <w:sz w:val="18"/>
          <w:szCs w:val="18"/>
        </w:rPr>
        <w:t>Статья 40.1 Ограничения для депутатов, членов выборного органа местного самоуправления, должностных лиц местного самоуправления</w:t>
      </w:r>
    </w:p>
    <w:p w14:paraId="414060B5" w14:textId="77777777" w:rsidR="00B75C97" w:rsidRDefault="00B75C97" w:rsidP="00B75C97">
      <w:pPr>
        <w:pStyle w:val="ConsNormal"/>
        <w:ind w:firstLine="0"/>
        <w:jc w:val="center"/>
        <w:rPr>
          <w:rFonts w:ascii="Times New Roman" w:hAnsi="Times New Roman"/>
          <w:b/>
          <w:sz w:val="18"/>
          <w:szCs w:val="18"/>
        </w:rPr>
      </w:pPr>
    </w:p>
    <w:p w14:paraId="5DCAD35F" w14:textId="77777777" w:rsidR="00B75C97" w:rsidRDefault="00B75C97" w:rsidP="00B75C97">
      <w:pPr>
        <w:pStyle w:val="ConsNormal"/>
        <w:jc w:val="both"/>
        <w:rPr>
          <w:rFonts w:ascii="Times New Roman" w:hAnsi="Times New Roman"/>
          <w:sz w:val="18"/>
          <w:szCs w:val="18"/>
        </w:rPr>
      </w:pPr>
      <w:r>
        <w:rPr>
          <w:rFonts w:ascii="Times New Roman" w:hAnsi="Times New Roman"/>
          <w:sz w:val="18"/>
          <w:szCs w:val="18"/>
        </w:rPr>
        <w:t>1.Осуществляющие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14:paraId="491BD8A0" w14:textId="77777777" w:rsidR="00B75C97" w:rsidRDefault="00B75C97" w:rsidP="00B75C97">
      <w:pPr>
        <w:ind w:firstLine="709"/>
        <w:jc w:val="both"/>
        <w:rPr>
          <w:sz w:val="18"/>
          <w:szCs w:val="18"/>
        </w:rPr>
      </w:pPr>
      <w:r>
        <w:rPr>
          <w:sz w:val="18"/>
          <w:szCs w:val="18"/>
        </w:rPr>
        <w:t>1) заниматься предпринимательской деятельностью лично или через доверенных лиц</w:t>
      </w:r>
    </w:p>
    <w:p w14:paraId="4C52484B" w14:textId="77777777" w:rsidR="00B75C97" w:rsidRDefault="00B75C97" w:rsidP="00B75C97">
      <w:pPr>
        <w:ind w:firstLine="709"/>
        <w:jc w:val="both"/>
        <w:rPr>
          <w:sz w:val="18"/>
          <w:szCs w:val="18"/>
        </w:rPr>
      </w:pPr>
      <w:r>
        <w:rPr>
          <w:sz w:val="18"/>
          <w:szCs w:val="18"/>
        </w:rPr>
        <w:t>2) участвовать в управлении коммерческой организацией или в управлении некоммерческой организацией, за исключением следующих случаев:</w:t>
      </w:r>
    </w:p>
    <w:p w14:paraId="0BAC3ABE" w14:textId="77777777" w:rsidR="00B75C97" w:rsidRDefault="00B75C97" w:rsidP="00B75C97">
      <w:pPr>
        <w:ind w:firstLine="709"/>
        <w:jc w:val="both"/>
        <w:rPr>
          <w:sz w:val="18"/>
          <w:szCs w:val="18"/>
        </w:rPr>
      </w:pPr>
      <w:r>
        <w:rPr>
          <w:sz w:val="18"/>
          <w:szCs w:val="18"/>
        </w:rPr>
        <w:t xml:space="preserve">а) участия на безвозмездной основе в </w:t>
      </w:r>
      <w:proofErr w:type="gramStart"/>
      <w:r>
        <w:rPr>
          <w:sz w:val="18"/>
          <w:szCs w:val="18"/>
        </w:rPr>
        <w:t>управлении  политической</w:t>
      </w:r>
      <w:proofErr w:type="gramEnd"/>
      <w:r>
        <w:rPr>
          <w:sz w:val="18"/>
          <w:szCs w:val="18"/>
        </w:rPr>
        <w:t xml:space="preserve">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6956482A" w14:textId="77777777" w:rsidR="00B75C97" w:rsidRDefault="00B75C97" w:rsidP="00B75C97">
      <w:pPr>
        <w:ind w:firstLine="709"/>
        <w:jc w:val="both"/>
        <w:rPr>
          <w:sz w:val="18"/>
          <w:szCs w:val="18"/>
        </w:rPr>
      </w:pPr>
      <w:r>
        <w:rPr>
          <w:sz w:val="18"/>
          <w:szCs w:val="1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Иркутской области (руководителя высшего исполнительного органа государственной власти Иркутской области) в порядке, установленном законом Иркутской области;</w:t>
      </w:r>
    </w:p>
    <w:p w14:paraId="2E1B557D" w14:textId="77777777" w:rsidR="00B75C97" w:rsidRDefault="00B75C97" w:rsidP="00B75C97">
      <w:pPr>
        <w:ind w:firstLine="709"/>
        <w:jc w:val="both"/>
        <w:rPr>
          <w:sz w:val="18"/>
          <w:szCs w:val="18"/>
        </w:rPr>
      </w:pPr>
      <w:r>
        <w:rPr>
          <w:sz w:val="18"/>
          <w:szCs w:val="18"/>
        </w:rPr>
        <w:t>в) представление на безвозмездной основе интересов муниципального образования в совете муниципальных образований Иркутской области, иных объединениях муниципальных образований, а также в иных органах управления;</w:t>
      </w:r>
    </w:p>
    <w:p w14:paraId="69AB7B44" w14:textId="77777777" w:rsidR="00B75C97" w:rsidRDefault="00B75C97" w:rsidP="00B75C97">
      <w:pPr>
        <w:ind w:firstLine="709"/>
        <w:jc w:val="both"/>
        <w:rPr>
          <w:sz w:val="18"/>
          <w:szCs w:val="18"/>
        </w:rPr>
      </w:pPr>
      <w:r>
        <w:rPr>
          <w:sz w:val="18"/>
          <w:szCs w:val="18"/>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14:paraId="72A4DE41" w14:textId="77777777" w:rsidR="00B75C97" w:rsidRDefault="00B75C97" w:rsidP="00B75C97">
      <w:pPr>
        <w:ind w:firstLine="709"/>
        <w:jc w:val="both"/>
        <w:rPr>
          <w:rFonts w:eastAsiaTheme="minorHAnsi"/>
          <w:sz w:val="18"/>
          <w:szCs w:val="18"/>
          <w:lang w:eastAsia="en-US"/>
        </w:rPr>
      </w:pPr>
      <w:proofErr w:type="gramStart"/>
      <w:r>
        <w:rPr>
          <w:sz w:val="18"/>
          <w:szCs w:val="18"/>
        </w:rPr>
        <w:t>д)  иные</w:t>
      </w:r>
      <w:proofErr w:type="gramEnd"/>
      <w:r>
        <w:rPr>
          <w:sz w:val="18"/>
          <w:szCs w:val="18"/>
        </w:rPr>
        <w:t xml:space="preserve"> случаи, предусмотренные федеральными законами;</w:t>
      </w:r>
    </w:p>
    <w:p w14:paraId="39EF5BCD" w14:textId="77777777" w:rsidR="00B75C97" w:rsidRDefault="00B75C97" w:rsidP="00B75C97">
      <w:pPr>
        <w:ind w:firstLine="709"/>
        <w:jc w:val="both"/>
        <w:rPr>
          <w:rFonts w:eastAsiaTheme="minorHAnsi"/>
          <w:sz w:val="18"/>
          <w:szCs w:val="18"/>
          <w:lang w:eastAsia="en-US"/>
        </w:rPr>
      </w:pPr>
      <w:r>
        <w:rPr>
          <w:rFonts w:eastAsiaTheme="minorHAnsi"/>
          <w:sz w:val="18"/>
          <w:szCs w:val="18"/>
          <w:lang w:eastAsia="en-US"/>
        </w:rPr>
        <w:lastRenderedPageBreak/>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2EA18870" w14:textId="77777777" w:rsidR="00B75C97" w:rsidRDefault="00B75C97" w:rsidP="00B75C97">
      <w:pPr>
        <w:ind w:firstLine="709"/>
        <w:jc w:val="both"/>
        <w:rPr>
          <w:rFonts w:eastAsiaTheme="minorHAnsi"/>
          <w:sz w:val="18"/>
          <w:szCs w:val="18"/>
          <w:lang w:eastAsia="en-US"/>
        </w:rPr>
      </w:pPr>
      <w:r>
        <w:rPr>
          <w:rFonts w:eastAsiaTheme="minorHAnsi"/>
          <w:sz w:val="18"/>
          <w:szCs w:val="18"/>
          <w:lang w:eastAsia="en-US"/>
        </w:rPr>
        <w:t xml:space="preserve">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w:t>
      </w:r>
    </w:p>
    <w:p w14:paraId="05FBF6AD" w14:textId="77777777" w:rsidR="00B75C97" w:rsidRDefault="00B75C97" w:rsidP="00B75C97">
      <w:pPr>
        <w:pStyle w:val="ConsNormal"/>
        <w:jc w:val="both"/>
        <w:rPr>
          <w:rFonts w:ascii="Times New Roman" w:hAnsi="Times New Roman"/>
          <w:sz w:val="18"/>
          <w:szCs w:val="18"/>
        </w:rPr>
      </w:pPr>
    </w:p>
    <w:p w14:paraId="2E32F0FD" w14:textId="77777777" w:rsidR="00B75C97" w:rsidRDefault="00B75C97" w:rsidP="00B75C97">
      <w:pPr>
        <w:pStyle w:val="ConsNormal"/>
        <w:ind w:firstLine="0"/>
        <w:jc w:val="center"/>
        <w:rPr>
          <w:rFonts w:ascii="Times New Roman" w:hAnsi="Times New Roman"/>
          <w:b/>
          <w:sz w:val="18"/>
          <w:szCs w:val="18"/>
        </w:rPr>
      </w:pPr>
      <w:r>
        <w:rPr>
          <w:rFonts w:ascii="Times New Roman" w:hAnsi="Times New Roman"/>
          <w:b/>
          <w:sz w:val="18"/>
          <w:szCs w:val="18"/>
        </w:rPr>
        <w:t>Глава 5</w:t>
      </w:r>
    </w:p>
    <w:p w14:paraId="7353DED7" w14:textId="77777777" w:rsidR="00B75C97" w:rsidRDefault="00B75C97" w:rsidP="00B75C97">
      <w:pPr>
        <w:pStyle w:val="ConsNormal"/>
        <w:ind w:firstLine="0"/>
        <w:jc w:val="center"/>
        <w:rPr>
          <w:rFonts w:ascii="Times New Roman" w:hAnsi="Times New Roman"/>
          <w:b/>
          <w:sz w:val="18"/>
          <w:szCs w:val="18"/>
        </w:rPr>
      </w:pPr>
      <w:r>
        <w:rPr>
          <w:rFonts w:ascii="Times New Roman" w:hAnsi="Times New Roman"/>
          <w:b/>
          <w:sz w:val="18"/>
          <w:szCs w:val="18"/>
        </w:rPr>
        <w:t>МУНИЦИПАЛЬНЫЕ ПРАВОВЫЕ АКТЫ</w:t>
      </w:r>
    </w:p>
    <w:p w14:paraId="7398E280" w14:textId="77777777" w:rsidR="00B75C97" w:rsidRDefault="00B75C97" w:rsidP="00B75C97">
      <w:pPr>
        <w:pStyle w:val="ConsNormal"/>
        <w:ind w:firstLine="709"/>
        <w:jc w:val="center"/>
        <w:rPr>
          <w:rFonts w:ascii="Times New Roman" w:hAnsi="Times New Roman"/>
          <w:b/>
          <w:sz w:val="18"/>
          <w:szCs w:val="18"/>
        </w:rPr>
      </w:pPr>
    </w:p>
    <w:p w14:paraId="4B364734" w14:textId="77777777" w:rsidR="00B75C97" w:rsidRDefault="00B75C97" w:rsidP="00B75C97">
      <w:pPr>
        <w:autoSpaceDE w:val="0"/>
        <w:autoSpaceDN w:val="0"/>
        <w:adjustRightInd w:val="0"/>
        <w:spacing w:after="120"/>
        <w:ind w:firstLine="709"/>
        <w:jc w:val="center"/>
        <w:rPr>
          <w:b/>
          <w:sz w:val="18"/>
          <w:szCs w:val="18"/>
        </w:rPr>
      </w:pPr>
      <w:r>
        <w:rPr>
          <w:b/>
          <w:sz w:val="18"/>
          <w:szCs w:val="18"/>
        </w:rPr>
        <w:t>Статья 41. Система муниципальных правовых актов Поселения</w:t>
      </w:r>
    </w:p>
    <w:p w14:paraId="7C5675B8" w14:textId="77777777" w:rsidR="00B75C97" w:rsidRDefault="00B75C97" w:rsidP="00B75C97">
      <w:pPr>
        <w:ind w:firstLine="709"/>
        <w:jc w:val="both"/>
        <w:rPr>
          <w:rStyle w:val="af4"/>
          <w:rFonts w:ascii="Times New Roman" w:hAnsi="Times New Roman"/>
          <w:color w:val="000000"/>
          <w:sz w:val="18"/>
          <w:szCs w:val="18"/>
          <w:lang w:val="ru-RU"/>
        </w:rPr>
      </w:pPr>
      <w:r>
        <w:rPr>
          <w:color w:val="000000"/>
          <w:sz w:val="18"/>
          <w:szCs w:val="18"/>
        </w:rPr>
        <w:t xml:space="preserve">1. </w:t>
      </w:r>
      <w:proofErr w:type="gramStart"/>
      <w:r>
        <w:rPr>
          <w:color w:val="000000"/>
          <w:sz w:val="18"/>
          <w:szCs w:val="18"/>
        </w:rPr>
        <w:t>В  систему</w:t>
      </w:r>
      <w:proofErr w:type="gramEnd"/>
      <w:r>
        <w:rPr>
          <w:color w:val="000000"/>
          <w:sz w:val="18"/>
          <w:szCs w:val="18"/>
        </w:rPr>
        <w:t xml:space="preserve"> муниципальных правовых  актов входят:</w:t>
      </w:r>
    </w:p>
    <w:p w14:paraId="1BEF2043" w14:textId="77777777" w:rsidR="00B75C97" w:rsidRDefault="00B75C97" w:rsidP="00B75C97">
      <w:pPr>
        <w:ind w:firstLine="709"/>
        <w:jc w:val="both"/>
        <w:rPr>
          <w:rStyle w:val="af4"/>
          <w:rFonts w:ascii="Times New Roman" w:hAnsi="Times New Roman"/>
          <w:color w:val="000000"/>
          <w:sz w:val="18"/>
          <w:szCs w:val="18"/>
          <w:lang w:val="ru-RU"/>
        </w:rPr>
      </w:pPr>
      <w:bookmarkStart w:id="4" w:name="sub_430101"/>
      <w:r>
        <w:rPr>
          <w:rStyle w:val="af4"/>
          <w:rFonts w:ascii="Times New Roman" w:hAnsi="Times New Roman"/>
          <w:color w:val="000000"/>
          <w:sz w:val="18"/>
          <w:szCs w:val="18"/>
          <w:lang w:val="ru-RU"/>
        </w:rPr>
        <w:t>1) настоящий Устав, правовые акты, принятые на местном референдуме;</w:t>
      </w:r>
    </w:p>
    <w:p w14:paraId="3FB56D1A" w14:textId="77777777" w:rsidR="00B75C97" w:rsidRDefault="00B75C97" w:rsidP="00B75C97">
      <w:pPr>
        <w:ind w:firstLine="709"/>
        <w:jc w:val="both"/>
        <w:rPr>
          <w:rStyle w:val="af4"/>
          <w:rFonts w:ascii="Times New Roman" w:hAnsi="Times New Roman"/>
          <w:color w:val="000000"/>
          <w:sz w:val="18"/>
          <w:szCs w:val="18"/>
          <w:lang w:val="ru-RU"/>
        </w:rPr>
      </w:pPr>
      <w:bookmarkStart w:id="5" w:name="sub_430102"/>
      <w:bookmarkEnd w:id="4"/>
      <w:r>
        <w:rPr>
          <w:rStyle w:val="af4"/>
          <w:rFonts w:ascii="Times New Roman" w:hAnsi="Times New Roman"/>
          <w:color w:val="000000"/>
          <w:sz w:val="18"/>
          <w:szCs w:val="18"/>
          <w:lang w:val="ru-RU"/>
        </w:rPr>
        <w:t xml:space="preserve">2) нормативные и иные правовые акты Думы Поселения; </w:t>
      </w:r>
    </w:p>
    <w:p w14:paraId="2E275237" w14:textId="77777777" w:rsidR="00B75C97" w:rsidRDefault="00B75C97" w:rsidP="00B75C97">
      <w:pPr>
        <w:ind w:firstLine="709"/>
        <w:jc w:val="both"/>
        <w:rPr>
          <w:rStyle w:val="af4"/>
          <w:rFonts w:ascii="Times New Roman" w:hAnsi="Times New Roman"/>
          <w:b/>
          <w:color w:val="000000"/>
          <w:sz w:val="18"/>
          <w:szCs w:val="18"/>
          <w:lang w:val="ru-RU"/>
        </w:rPr>
      </w:pPr>
      <w:bookmarkStart w:id="6" w:name="sub_430103"/>
      <w:bookmarkEnd w:id="5"/>
      <w:r>
        <w:rPr>
          <w:rStyle w:val="af4"/>
          <w:rFonts w:ascii="Times New Roman" w:hAnsi="Times New Roman"/>
          <w:color w:val="000000"/>
          <w:sz w:val="18"/>
          <w:szCs w:val="18"/>
          <w:lang w:val="ru-RU"/>
        </w:rPr>
        <w:t xml:space="preserve">3) правовые акты Главы Поселения, администрации </w:t>
      </w:r>
      <w:proofErr w:type="spellStart"/>
      <w:r>
        <w:rPr>
          <w:rStyle w:val="af4"/>
          <w:rFonts w:ascii="Times New Roman" w:hAnsi="Times New Roman"/>
          <w:color w:val="000000"/>
          <w:sz w:val="18"/>
          <w:szCs w:val="18"/>
          <w:lang w:val="ru-RU"/>
        </w:rPr>
        <w:t>Поселенияи</w:t>
      </w:r>
      <w:proofErr w:type="spellEnd"/>
      <w:r>
        <w:rPr>
          <w:rStyle w:val="af4"/>
          <w:rFonts w:ascii="Times New Roman" w:hAnsi="Times New Roman"/>
          <w:color w:val="000000"/>
          <w:sz w:val="18"/>
          <w:szCs w:val="18"/>
          <w:lang w:val="ru-RU"/>
        </w:rPr>
        <w:t xml:space="preserve"> иных органов местного самоуправления и должностных лиц местного самоуправления, предусмотренных Уставом муниципального образования.</w:t>
      </w:r>
    </w:p>
    <w:p w14:paraId="3589E4AB" w14:textId="77777777" w:rsidR="00B75C97" w:rsidRDefault="00B75C97" w:rsidP="00B75C97">
      <w:pPr>
        <w:ind w:firstLine="709"/>
        <w:jc w:val="both"/>
        <w:rPr>
          <w:rStyle w:val="af4"/>
          <w:rFonts w:ascii="Times New Roman" w:hAnsi="Times New Roman"/>
          <w:color w:val="000000"/>
          <w:sz w:val="18"/>
          <w:szCs w:val="18"/>
          <w:lang w:val="ru-RU"/>
        </w:rPr>
      </w:pPr>
      <w:bookmarkStart w:id="7" w:name="sub_4302"/>
      <w:bookmarkEnd w:id="6"/>
      <w:r>
        <w:rPr>
          <w:rStyle w:val="af4"/>
          <w:rFonts w:ascii="Times New Roman" w:hAnsi="Times New Roman"/>
          <w:color w:val="000000"/>
          <w:sz w:val="18"/>
          <w:szCs w:val="18"/>
          <w:lang w:val="ru-RU"/>
        </w:rPr>
        <w:t>2. Устав муниципального образования «</w:t>
      </w:r>
      <w:proofErr w:type="spellStart"/>
      <w:r>
        <w:rPr>
          <w:rStyle w:val="af4"/>
          <w:rFonts w:ascii="Times New Roman" w:hAnsi="Times New Roman"/>
          <w:color w:val="000000"/>
          <w:sz w:val="18"/>
          <w:szCs w:val="18"/>
          <w:lang w:val="ru-RU"/>
        </w:rPr>
        <w:t>Нагалык</w:t>
      </w:r>
      <w:proofErr w:type="spellEnd"/>
      <w:r>
        <w:rPr>
          <w:rStyle w:val="af4"/>
          <w:rFonts w:ascii="Times New Roman" w:hAnsi="Times New Roman"/>
          <w:color w:val="000000"/>
          <w:sz w:val="18"/>
          <w:szCs w:val="18"/>
          <w:lang w:val="ru-RU"/>
        </w:rPr>
        <w:t>»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7"/>
    <w:p w14:paraId="0616420D" w14:textId="77777777" w:rsidR="00B75C97" w:rsidRDefault="00B75C97" w:rsidP="00B75C97">
      <w:pPr>
        <w:ind w:firstLine="709"/>
        <w:jc w:val="both"/>
        <w:rPr>
          <w:sz w:val="18"/>
          <w:szCs w:val="18"/>
        </w:rPr>
      </w:pPr>
      <w:r>
        <w:rPr>
          <w:rStyle w:val="af4"/>
          <w:rFonts w:ascii="Times New Roman" w:hAnsi="Times New Roman"/>
          <w:color w:val="000000"/>
          <w:sz w:val="18"/>
          <w:szCs w:val="18"/>
          <w:lang w:val="ru-RU"/>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14:paraId="1EF09C9B" w14:textId="77777777" w:rsidR="00B75C97" w:rsidRDefault="00B75C97" w:rsidP="00B75C97">
      <w:pPr>
        <w:ind w:firstLine="709"/>
        <w:jc w:val="both"/>
        <w:rPr>
          <w:color w:val="000000"/>
          <w:sz w:val="18"/>
          <w:szCs w:val="18"/>
        </w:rPr>
      </w:pPr>
      <w:r>
        <w:rPr>
          <w:color w:val="000000"/>
          <w:sz w:val="18"/>
          <w:szCs w:val="18"/>
        </w:rPr>
        <w:t>В случае противоречия настоящего Устава федеральному или региональному.  законодательству, применяется, соответственно, федеральное или региональное законодательство</w:t>
      </w:r>
    </w:p>
    <w:p w14:paraId="0FB49C69" w14:textId="77777777" w:rsidR="00B75C97" w:rsidRDefault="00B75C97" w:rsidP="00B75C97">
      <w:pPr>
        <w:autoSpaceDE w:val="0"/>
        <w:autoSpaceDN w:val="0"/>
        <w:adjustRightInd w:val="0"/>
        <w:ind w:firstLine="709"/>
        <w:jc w:val="both"/>
        <w:rPr>
          <w:color w:val="000000"/>
          <w:sz w:val="18"/>
          <w:szCs w:val="18"/>
        </w:rPr>
      </w:pPr>
      <w:r>
        <w:rPr>
          <w:color w:val="000000"/>
          <w:sz w:val="18"/>
          <w:szCs w:val="18"/>
        </w:rPr>
        <w:t xml:space="preserve">4. По вопросам местного значения населением Поселения непосредственно, (или) органами местного самоуправления Поселения </w:t>
      </w:r>
      <w:r>
        <w:rPr>
          <w:sz w:val="18"/>
          <w:szCs w:val="18"/>
        </w:rPr>
        <w:t xml:space="preserve">и (или) должностными лицами местного самоуправления </w:t>
      </w:r>
      <w:r>
        <w:rPr>
          <w:color w:val="000000"/>
          <w:sz w:val="18"/>
          <w:szCs w:val="18"/>
        </w:rPr>
        <w:t>принимаются муниципальные правовые акты.</w:t>
      </w:r>
    </w:p>
    <w:p w14:paraId="1EE1212B" w14:textId="77777777" w:rsidR="00B75C97" w:rsidRDefault="00B75C97" w:rsidP="00B75C97">
      <w:pPr>
        <w:autoSpaceDE w:val="0"/>
        <w:autoSpaceDN w:val="0"/>
        <w:adjustRightInd w:val="0"/>
        <w:ind w:firstLine="709"/>
        <w:jc w:val="both"/>
        <w:rPr>
          <w:color w:val="000000"/>
          <w:sz w:val="18"/>
          <w:szCs w:val="18"/>
        </w:rPr>
      </w:pPr>
      <w:r>
        <w:rPr>
          <w:color w:val="000000"/>
          <w:sz w:val="18"/>
          <w:szCs w:val="18"/>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14:paraId="3DC22ADD" w14:textId="77777777" w:rsidR="00B75C97" w:rsidRDefault="00B75C97" w:rsidP="00B75C97">
      <w:pPr>
        <w:ind w:firstLine="709"/>
        <w:jc w:val="both"/>
        <w:rPr>
          <w:rStyle w:val="af4"/>
          <w:rFonts w:ascii="Times New Roman" w:hAnsi="Times New Roman"/>
          <w:color w:val="000000"/>
          <w:sz w:val="18"/>
          <w:szCs w:val="18"/>
          <w:lang w:val="ru-RU"/>
        </w:rPr>
      </w:pPr>
      <w:r>
        <w:rPr>
          <w:rStyle w:val="af4"/>
          <w:rFonts w:ascii="Times New Roman" w:hAnsi="Times New Roman"/>
          <w:color w:val="000000"/>
          <w:sz w:val="18"/>
          <w:szCs w:val="18"/>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14:paraId="5CF33B9F" w14:textId="77777777" w:rsidR="00B75C97" w:rsidRDefault="00B75C97" w:rsidP="00B75C97">
      <w:pPr>
        <w:ind w:firstLine="709"/>
        <w:jc w:val="both"/>
        <w:rPr>
          <w:sz w:val="18"/>
          <w:szCs w:val="18"/>
        </w:rPr>
      </w:pPr>
      <w:r>
        <w:rPr>
          <w:sz w:val="18"/>
          <w:szCs w:val="18"/>
        </w:rPr>
        <w:t xml:space="preserve">7. </w:t>
      </w:r>
      <w:proofErr w:type="gramStart"/>
      <w:r>
        <w:rPr>
          <w:sz w:val="18"/>
          <w:szCs w:val="18"/>
        </w:rPr>
        <w:t>Муниципальные  нормативные</w:t>
      </w:r>
      <w:proofErr w:type="gramEnd"/>
      <w:r>
        <w:rPr>
          <w:sz w:val="18"/>
          <w:szCs w:val="18"/>
        </w:rPr>
        <w:t xml:space="preserve">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14:paraId="7A432CB5" w14:textId="77777777" w:rsidR="00B75C97" w:rsidRDefault="00B75C97" w:rsidP="00B75C97">
      <w:pPr>
        <w:ind w:firstLine="709"/>
        <w:jc w:val="both"/>
        <w:rPr>
          <w:color w:val="000000"/>
          <w:sz w:val="18"/>
          <w:szCs w:val="18"/>
        </w:rPr>
      </w:pPr>
    </w:p>
    <w:p w14:paraId="7E1715CF" w14:textId="77777777" w:rsidR="00B75C97" w:rsidRDefault="00B75C97" w:rsidP="00B75C97">
      <w:pPr>
        <w:autoSpaceDE w:val="0"/>
        <w:autoSpaceDN w:val="0"/>
        <w:adjustRightInd w:val="0"/>
        <w:spacing w:after="120"/>
        <w:ind w:firstLine="709"/>
        <w:jc w:val="center"/>
        <w:rPr>
          <w:b/>
          <w:sz w:val="18"/>
          <w:szCs w:val="18"/>
        </w:rPr>
      </w:pPr>
      <w:r>
        <w:rPr>
          <w:b/>
          <w:sz w:val="18"/>
          <w:szCs w:val="18"/>
        </w:rPr>
        <w:t>Статья 42. Внесение изменений и дополнений в Устав</w:t>
      </w:r>
    </w:p>
    <w:p w14:paraId="56ACA25B" w14:textId="77777777" w:rsidR="00B75C97" w:rsidRDefault="00B75C97" w:rsidP="00B75C97">
      <w:pPr>
        <w:autoSpaceDE w:val="0"/>
        <w:autoSpaceDN w:val="0"/>
        <w:adjustRightInd w:val="0"/>
        <w:ind w:firstLine="709"/>
        <w:jc w:val="both"/>
        <w:rPr>
          <w:sz w:val="18"/>
          <w:szCs w:val="18"/>
        </w:rPr>
      </w:pPr>
      <w:r>
        <w:rPr>
          <w:sz w:val="18"/>
          <w:szCs w:val="18"/>
        </w:rPr>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14:paraId="37DD5626" w14:textId="77777777" w:rsidR="00B75C97" w:rsidRDefault="00B75C97" w:rsidP="00B75C97">
      <w:pPr>
        <w:autoSpaceDE w:val="0"/>
        <w:autoSpaceDN w:val="0"/>
        <w:adjustRightInd w:val="0"/>
        <w:ind w:firstLine="709"/>
        <w:jc w:val="both"/>
        <w:rPr>
          <w:sz w:val="18"/>
          <w:szCs w:val="18"/>
        </w:rPr>
      </w:pPr>
      <w:r>
        <w:rPr>
          <w:sz w:val="18"/>
          <w:szCs w:val="18"/>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а также порядка участия граждан в его обсуждении в случае, когда устав </w:t>
      </w:r>
      <w:r>
        <w:rPr>
          <w:rFonts w:eastAsiaTheme="minorHAnsi"/>
          <w:sz w:val="18"/>
          <w:szCs w:val="18"/>
          <w:lang w:eastAsia="en-US"/>
        </w:rPr>
        <w:t xml:space="preserve">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w:t>
      </w:r>
      <w:proofErr w:type="spellStart"/>
      <w:r>
        <w:rPr>
          <w:color w:val="000000" w:themeColor="text1"/>
          <w:sz w:val="18"/>
          <w:szCs w:val="18"/>
        </w:rPr>
        <w:t>Устава</w:t>
      </w:r>
      <w:r>
        <w:rPr>
          <w:rFonts w:eastAsiaTheme="minorHAnsi"/>
          <w:sz w:val="18"/>
          <w:szCs w:val="18"/>
          <w:lang w:eastAsia="en-US"/>
        </w:rPr>
        <w:t>или</w:t>
      </w:r>
      <w:proofErr w:type="spellEnd"/>
      <w:r>
        <w:rPr>
          <w:rFonts w:eastAsiaTheme="minorHAnsi"/>
          <w:sz w:val="18"/>
          <w:szCs w:val="18"/>
          <w:lang w:eastAsia="en-US"/>
        </w:rPr>
        <w:t xml:space="preserve"> законов Иркутской области в целях приведения данного устава в соответствие с этими нормативными правовыми актами.</w:t>
      </w:r>
    </w:p>
    <w:p w14:paraId="413EC885"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и подписывается Главой Поселения. </w:t>
      </w:r>
    </w:p>
    <w:p w14:paraId="209F728E" w14:textId="77777777" w:rsidR="00B75C97" w:rsidRDefault="00B75C97" w:rsidP="00B75C97">
      <w:pPr>
        <w:autoSpaceDE w:val="0"/>
        <w:autoSpaceDN w:val="0"/>
        <w:adjustRightInd w:val="0"/>
        <w:jc w:val="both"/>
        <w:outlineLvl w:val="0"/>
        <w:rPr>
          <w:sz w:val="18"/>
          <w:szCs w:val="18"/>
        </w:rPr>
      </w:pPr>
      <w:r>
        <w:rPr>
          <w:sz w:val="18"/>
          <w:szCs w:val="18"/>
        </w:rPr>
        <w:t xml:space="preserve">           3. Решение Думы Поселения о внесении изменений и дополнений в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w:t>
      </w:r>
    </w:p>
    <w:p w14:paraId="1FFA7C11" w14:textId="77777777" w:rsidR="00B75C97" w:rsidRDefault="00B75C97" w:rsidP="00B75C97">
      <w:pPr>
        <w:autoSpaceDE w:val="0"/>
        <w:autoSpaceDN w:val="0"/>
        <w:adjustRightInd w:val="0"/>
        <w:ind w:firstLine="540"/>
        <w:jc w:val="both"/>
        <w:rPr>
          <w:rFonts w:eastAsia="Calibri"/>
          <w:sz w:val="18"/>
          <w:szCs w:val="18"/>
          <w:lang w:eastAsia="en-US"/>
        </w:rPr>
      </w:pPr>
      <w:r>
        <w:rPr>
          <w:sz w:val="18"/>
          <w:szCs w:val="18"/>
        </w:rPr>
        <w:t xml:space="preserve"> 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 </w:t>
      </w:r>
      <w:r>
        <w:rPr>
          <w:rFonts w:eastAsia="Calibri"/>
          <w:sz w:val="18"/>
          <w:szCs w:val="18"/>
          <w:lang w:eastAsia="en-US"/>
        </w:rPr>
        <w:t>Глава Поселения обязан опубликовать (обнародовать) зарегистрированный Устав, Решение Думы о внесении изменений и дополнений в Устав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14:paraId="677660C7" w14:textId="77777777" w:rsidR="00B75C97" w:rsidRDefault="00B75C97" w:rsidP="00B75C97">
      <w:pPr>
        <w:autoSpaceDE w:val="0"/>
        <w:autoSpaceDN w:val="0"/>
        <w:adjustRightInd w:val="0"/>
        <w:ind w:firstLine="540"/>
        <w:jc w:val="both"/>
        <w:rPr>
          <w:rFonts w:eastAsiaTheme="minorHAnsi"/>
          <w:sz w:val="18"/>
          <w:szCs w:val="18"/>
          <w:lang w:eastAsia="en-US"/>
        </w:rPr>
      </w:pPr>
      <w:r>
        <w:rPr>
          <w:rFonts w:eastAsiaTheme="minorHAnsi"/>
          <w:sz w:val="18"/>
          <w:szCs w:val="18"/>
          <w:lang w:eastAsia="en-US"/>
        </w:rPr>
        <w:t xml:space="preserve">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w:t>
      </w:r>
      <w:r>
        <w:rPr>
          <w:rFonts w:eastAsiaTheme="minorHAnsi"/>
          <w:sz w:val="18"/>
          <w:szCs w:val="18"/>
          <w:lang w:eastAsia="en-US"/>
        </w:rPr>
        <w:lastRenderedPageBreak/>
        <w:t>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14:paraId="436BB2DF" w14:textId="77777777" w:rsidR="00B75C97" w:rsidRDefault="00B75C97" w:rsidP="00B75C97">
      <w:pPr>
        <w:autoSpaceDE w:val="0"/>
        <w:autoSpaceDN w:val="0"/>
        <w:adjustRightInd w:val="0"/>
        <w:ind w:firstLine="540"/>
        <w:jc w:val="both"/>
        <w:rPr>
          <w:rFonts w:eastAsia="Calibri"/>
          <w:sz w:val="18"/>
          <w:szCs w:val="18"/>
          <w:lang w:eastAsia="en-US"/>
        </w:rPr>
      </w:pPr>
      <w:r>
        <w:rPr>
          <w:sz w:val="18"/>
          <w:szCs w:val="18"/>
        </w:rPr>
        <w:t>Для официального опубликования (обнародования) Устава  муниципального образования «</w:t>
      </w:r>
      <w:proofErr w:type="spellStart"/>
      <w:r>
        <w:rPr>
          <w:sz w:val="18"/>
          <w:szCs w:val="18"/>
        </w:rPr>
        <w:t>Нагалык</w:t>
      </w:r>
      <w:proofErr w:type="spellEnd"/>
      <w:r>
        <w:rPr>
          <w:sz w:val="18"/>
          <w:szCs w:val="18"/>
        </w:rPr>
        <w:t>» и муниципального правового акта о внесении изменений и дополнений в Устав органы местного самоуправления муниципального образования «</w:t>
      </w:r>
      <w:proofErr w:type="spellStart"/>
      <w:r>
        <w:rPr>
          <w:sz w:val="18"/>
          <w:szCs w:val="18"/>
        </w:rPr>
        <w:t>Нагалык</w:t>
      </w:r>
      <w:proofErr w:type="spellEnd"/>
      <w:r>
        <w:rPr>
          <w:sz w:val="18"/>
          <w:szCs w:val="18"/>
        </w:rPr>
        <w:t xml:space="preserve">» вправе использовать официальный Портал Министерства Юстиции Российской Федерации «Нормативные правовые акты в Российской Федерации» (http://pravo-minjust.ru,   </w:t>
      </w:r>
      <w:hyperlink r:id="rId13" w:history="1">
        <w:r>
          <w:rPr>
            <w:sz w:val="18"/>
            <w:szCs w:val="18"/>
          </w:rPr>
          <w:t>http://право-минюст.рф</w:t>
        </w:r>
      </w:hyperlink>
      <w:r>
        <w:rPr>
          <w:sz w:val="18"/>
          <w:szCs w:val="18"/>
        </w:rPr>
        <w:t xml:space="preserve">, регистрация в качестве сетевого издания: Эл № ФС77-72471 от 05.03.2018). При этом решение Думы Поселения или отдельный нормативный правовой акт, принятый Думой Поселения, которыми оформляются изменения и дополнения, вносимые в Устав должны содержать положения о его </w:t>
      </w:r>
      <w:proofErr w:type="gramStart"/>
      <w:r>
        <w:rPr>
          <w:sz w:val="18"/>
          <w:szCs w:val="18"/>
        </w:rPr>
        <w:t>направлении  в</w:t>
      </w:r>
      <w:proofErr w:type="gramEnd"/>
      <w:r>
        <w:rPr>
          <w:sz w:val="18"/>
          <w:szCs w:val="18"/>
        </w:rPr>
        <w:t xml:space="preserve"> Управление Министерства юстиции РФ  по Иркутской области для государственной регистрации и официального  опубликования (обнародования) на Портале Минюста России.</w:t>
      </w:r>
    </w:p>
    <w:p w14:paraId="15B9E32A" w14:textId="77777777" w:rsidR="00B75C97" w:rsidRDefault="00B75C97" w:rsidP="00B75C97">
      <w:pPr>
        <w:pStyle w:val="ConsPlusCell"/>
        <w:ind w:firstLine="709"/>
        <w:jc w:val="both"/>
        <w:rPr>
          <w:rFonts w:ascii="Times New Roman" w:eastAsiaTheme="minorHAnsi" w:hAnsi="Times New Roman" w:cs="Times New Roman"/>
          <w:sz w:val="18"/>
          <w:szCs w:val="18"/>
          <w:lang w:eastAsia="en-US"/>
        </w:rPr>
      </w:pPr>
      <w:r>
        <w:rPr>
          <w:rFonts w:ascii="Times New Roman" w:eastAsia="Calibri" w:hAnsi="Times New Roman" w:cs="Times New Roman"/>
          <w:sz w:val="18"/>
          <w:szCs w:val="18"/>
          <w:lang w:eastAsia="en-US"/>
        </w:rPr>
        <w:t>5.</w:t>
      </w:r>
      <w:r>
        <w:rPr>
          <w:rFonts w:ascii="Times New Roman" w:eastAsiaTheme="minorHAnsi" w:hAnsi="Times New Roman" w:cs="Times New Roman"/>
          <w:sz w:val="18"/>
          <w:szCs w:val="18"/>
          <w:lang w:eastAsia="en-US"/>
        </w:rPr>
        <w:t xml:space="preserve"> </w:t>
      </w:r>
      <w:proofErr w:type="gramStart"/>
      <w:r>
        <w:rPr>
          <w:rFonts w:ascii="Times New Roman" w:eastAsiaTheme="minorHAnsi" w:hAnsi="Times New Roman" w:cs="Times New Roman"/>
          <w:sz w:val="18"/>
          <w:szCs w:val="18"/>
          <w:lang w:eastAsia="en-US"/>
        </w:rPr>
        <w:t>Изменения  и</w:t>
      </w:r>
      <w:proofErr w:type="gramEnd"/>
      <w:r>
        <w:rPr>
          <w:rFonts w:ascii="Times New Roman" w:eastAsiaTheme="minorHAnsi" w:hAnsi="Times New Roman" w:cs="Times New Roman"/>
          <w:sz w:val="18"/>
          <w:szCs w:val="18"/>
          <w:lang w:eastAsia="en-US"/>
        </w:rPr>
        <w:t xml:space="preserve">  дополнения  в  устав  муниципального  образования вносятся муниципальным правовым актом, который может оформляться:</w:t>
      </w:r>
    </w:p>
    <w:p w14:paraId="174C870B" w14:textId="77777777" w:rsidR="00B75C97" w:rsidRDefault="00B75C97" w:rsidP="00B75C97">
      <w:pPr>
        <w:pStyle w:val="ConsPlusCell"/>
        <w:ind w:firstLine="709"/>
        <w:jc w:val="both"/>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  </w:t>
      </w:r>
      <w:proofErr w:type="gramStart"/>
      <w:r>
        <w:rPr>
          <w:rFonts w:ascii="Times New Roman" w:eastAsiaTheme="minorHAnsi" w:hAnsi="Times New Roman" w:cs="Times New Roman"/>
          <w:sz w:val="18"/>
          <w:szCs w:val="18"/>
          <w:lang w:eastAsia="en-US"/>
        </w:rPr>
        <w:t>решением  представительного</w:t>
      </w:r>
      <w:proofErr w:type="gramEnd"/>
      <w:r>
        <w:rPr>
          <w:rFonts w:ascii="Times New Roman" w:eastAsiaTheme="minorHAnsi" w:hAnsi="Times New Roman" w:cs="Times New Roman"/>
          <w:sz w:val="18"/>
          <w:szCs w:val="18"/>
          <w:lang w:eastAsia="en-US"/>
        </w:rPr>
        <w:t xml:space="preserve">  органа (схода граждан) муниципального образования,   подписанным  его  председателем  и  главой  муниципального образования;</w:t>
      </w:r>
    </w:p>
    <w:p w14:paraId="6DE58118" w14:textId="77777777" w:rsidR="00B75C97" w:rsidRDefault="00B75C97" w:rsidP="00B75C97">
      <w:pPr>
        <w:autoSpaceDE w:val="0"/>
        <w:autoSpaceDN w:val="0"/>
        <w:adjustRightInd w:val="0"/>
        <w:ind w:firstLine="540"/>
        <w:jc w:val="both"/>
        <w:rPr>
          <w:rFonts w:eastAsia="Calibri"/>
          <w:sz w:val="18"/>
          <w:szCs w:val="18"/>
          <w:lang w:eastAsia="en-US"/>
        </w:rPr>
      </w:pPr>
      <w:r>
        <w:rPr>
          <w:rFonts w:eastAsiaTheme="minorHAnsi"/>
          <w:sz w:val="18"/>
          <w:szCs w:val="18"/>
          <w:lang w:eastAsia="en-US"/>
        </w:rPr>
        <w:t xml:space="preserve">2)  </w:t>
      </w:r>
      <w:proofErr w:type="gramStart"/>
      <w:r>
        <w:rPr>
          <w:rFonts w:eastAsiaTheme="minorHAnsi"/>
          <w:sz w:val="18"/>
          <w:szCs w:val="18"/>
          <w:lang w:eastAsia="en-US"/>
        </w:rPr>
        <w:t>отдельным  нормативным</w:t>
      </w:r>
      <w:proofErr w:type="gramEnd"/>
      <w:r>
        <w:rPr>
          <w:rFonts w:eastAsiaTheme="minorHAnsi"/>
          <w:sz w:val="18"/>
          <w:szCs w:val="18"/>
          <w:lang w:eastAsia="en-US"/>
        </w:rPr>
        <w:t xml:space="preserve">  правовым  актом, принятым представительным органом    (сходом   граждан)   и   подписанным   главой   муниципального образования.   </w:t>
      </w:r>
      <w:proofErr w:type="gramStart"/>
      <w:r>
        <w:rPr>
          <w:rFonts w:eastAsiaTheme="minorHAnsi"/>
          <w:sz w:val="18"/>
          <w:szCs w:val="18"/>
          <w:lang w:eastAsia="en-US"/>
        </w:rPr>
        <w:t>В  этом</w:t>
      </w:r>
      <w:proofErr w:type="gramEnd"/>
      <w:r>
        <w:rPr>
          <w:rFonts w:eastAsiaTheme="minorHAnsi"/>
          <w:sz w:val="18"/>
          <w:szCs w:val="18"/>
          <w:lang w:eastAsia="en-US"/>
        </w:rPr>
        <w:t xml:space="preserve">  случае  на  данном  правовом  акте  проставляются реквизиты   решения   представительного  органа  (схода  граждан)  о  его принятии.  </w:t>
      </w:r>
      <w:proofErr w:type="gramStart"/>
      <w:r>
        <w:rPr>
          <w:rFonts w:eastAsiaTheme="minorHAnsi"/>
          <w:sz w:val="18"/>
          <w:szCs w:val="18"/>
          <w:lang w:eastAsia="en-US"/>
        </w:rPr>
        <w:t>Включение  в</w:t>
      </w:r>
      <w:proofErr w:type="gramEnd"/>
      <w:r>
        <w:rPr>
          <w:rFonts w:eastAsiaTheme="minorHAnsi"/>
          <w:sz w:val="18"/>
          <w:szCs w:val="18"/>
          <w:lang w:eastAsia="en-US"/>
        </w:rPr>
        <w:t xml:space="preserve">  такое  решение  представительного  органа (схода граждан) переходных положений и (или) норм о вступлении в силу изменений и дополнений, вносимых   в   устав   муниципального  образования,  не допускается.</w:t>
      </w:r>
    </w:p>
    <w:p w14:paraId="1896563B" w14:textId="77777777" w:rsidR="00B75C97" w:rsidRDefault="00B75C97" w:rsidP="00B75C97">
      <w:pPr>
        <w:autoSpaceDE w:val="0"/>
        <w:autoSpaceDN w:val="0"/>
        <w:adjustRightInd w:val="0"/>
        <w:ind w:firstLine="709"/>
        <w:jc w:val="both"/>
        <w:rPr>
          <w:sz w:val="18"/>
          <w:szCs w:val="18"/>
        </w:rPr>
      </w:pPr>
    </w:p>
    <w:p w14:paraId="5A76C71C" w14:textId="77777777" w:rsidR="00B75C97" w:rsidRDefault="00B75C97" w:rsidP="00B75C97">
      <w:pPr>
        <w:autoSpaceDE w:val="0"/>
        <w:autoSpaceDN w:val="0"/>
        <w:adjustRightInd w:val="0"/>
        <w:spacing w:after="120"/>
        <w:ind w:firstLine="709"/>
        <w:jc w:val="center"/>
        <w:rPr>
          <w:b/>
          <w:sz w:val="18"/>
          <w:szCs w:val="18"/>
        </w:rPr>
      </w:pPr>
      <w:r>
        <w:rPr>
          <w:b/>
          <w:sz w:val="18"/>
          <w:szCs w:val="18"/>
        </w:rPr>
        <w:t>Статья 43. Решения, принятые путем прямого волеизъявления граждан</w:t>
      </w:r>
    </w:p>
    <w:p w14:paraId="19C1676C" w14:textId="77777777" w:rsidR="00B75C97" w:rsidRDefault="00B75C97" w:rsidP="00B75C97">
      <w:pPr>
        <w:autoSpaceDE w:val="0"/>
        <w:autoSpaceDN w:val="0"/>
        <w:adjustRightInd w:val="0"/>
        <w:ind w:firstLine="709"/>
        <w:jc w:val="both"/>
        <w:rPr>
          <w:sz w:val="18"/>
          <w:szCs w:val="18"/>
        </w:rPr>
      </w:pPr>
      <w:r>
        <w:rPr>
          <w:sz w:val="18"/>
          <w:szCs w:val="18"/>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14:paraId="2BA96371" w14:textId="77777777" w:rsidR="00B75C97" w:rsidRDefault="00B75C97" w:rsidP="00B75C97">
      <w:pPr>
        <w:autoSpaceDE w:val="0"/>
        <w:autoSpaceDN w:val="0"/>
        <w:adjustRightInd w:val="0"/>
        <w:ind w:firstLine="709"/>
        <w:jc w:val="both"/>
        <w:rPr>
          <w:sz w:val="18"/>
          <w:szCs w:val="18"/>
        </w:rPr>
      </w:pPr>
      <w:r>
        <w:rPr>
          <w:sz w:val="18"/>
          <w:szCs w:val="18"/>
        </w:rP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14:paraId="1C58AB49" w14:textId="77777777" w:rsidR="00B75C97" w:rsidRDefault="00B75C97" w:rsidP="00B75C97">
      <w:pPr>
        <w:autoSpaceDE w:val="0"/>
        <w:autoSpaceDN w:val="0"/>
        <w:adjustRightInd w:val="0"/>
        <w:ind w:firstLine="709"/>
        <w:jc w:val="both"/>
        <w:rPr>
          <w:sz w:val="18"/>
          <w:szCs w:val="18"/>
        </w:rPr>
      </w:pPr>
      <w:r>
        <w:rPr>
          <w:sz w:val="18"/>
          <w:szCs w:val="18"/>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14:paraId="10AFE311" w14:textId="77777777" w:rsidR="00B75C97" w:rsidRDefault="00B75C97" w:rsidP="00B75C97">
      <w:pPr>
        <w:autoSpaceDE w:val="0"/>
        <w:autoSpaceDN w:val="0"/>
        <w:adjustRightInd w:val="0"/>
        <w:ind w:firstLine="709"/>
        <w:jc w:val="center"/>
        <w:outlineLvl w:val="1"/>
        <w:rPr>
          <w:b/>
          <w:sz w:val="18"/>
          <w:szCs w:val="18"/>
          <w:highlight w:val="yellow"/>
        </w:rPr>
      </w:pPr>
    </w:p>
    <w:p w14:paraId="46A6CAF5" w14:textId="77777777" w:rsidR="00B75C97" w:rsidRDefault="00B75C97" w:rsidP="00B75C97">
      <w:pPr>
        <w:autoSpaceDE w:val="0"/>
        <w:autoSpaceDN w:val="0"/>
        <w:adjustRightInd w:val="0"/>
        <w:ind w:firstLine="709"/>
        <w:jc w:val="center"/>
        <w:outlineLvl w:val="1"/>
        <w:rPr>
          <w:b/>
          <w:sz w:val="18"/>
          <w:szCs w:val="18"/>
        </w:rPr>
      </w:pPr>
      <w:r>
        <w:rPr>
          <w:b/>
          <w:sz w:val="18"/>
          <w:szCs w:val="18"/>
        </w:rPr>
        <w:t>Статья 43.1. Подготовка муниципальных правовых актов</w:t>
      </w:r>
    </w:p>
    <w:p w14:paraId="07C4F34C" w14:textId="77777777" w:rsidR="00B75C97" w:rsidRDefault="00B75C97" w:rsidP="00B75C97">
      <w:pPr>
        <w:autoSpaceDE w:val="0"/>
        <w:autoSpaceDN w:val="0"/>
        <w:adjustRightInd w:val="0"/>
        <w:spacing w:before="120"/>
        <w:ind w:firstLine="709"/>
        <w:jc w:val="both"/>
        <w:outlineLvl w:val="1"/>
        <w:rPr>
          <w:sz w:val="18"/>
          <w:szCs w:val="18"/>
        </w:rPr>
      </w:pPr>
      <w:r>
        <w:rPr>
          <w:sz w:val="18"/>
          <w:szCs w:val="18"/>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14:paraId="29B6595E" w14:textId="77777777" w:rsidR="00B75C97" w:rsidRDefault="00B75C97" w:rsidP="00B75C97">
      <w:pPr>
        <w:autoSpaceDE w:val="0"/>
        <w:autoSpaceDN w:val="0"/>
        <w:adjustRightInd w:val="0"/>
        <w:ind w:firstLine="709"/>
        <w:jc w:val="both"/>
        <w:outlineLvl w:val="1"/>
        <w:rPr>
          <w:sz w:val="18"/>
          <w:szCs w:val="18"/>
        </w:rPr>
      </w:pPr>
      <w:r>
        <w:rPr>
          <w:sz w:val="18"/>
          <w:szCs w:val="18"/>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14:paraId="538F2BD0" w14:textId="77777777" w:rsidR="00B75C97" w:rsidRDefault="00B75C97" w:rsidP="00B75C97">
      <w:pPr>
        <w:autoSpaceDE w:val="0"/>
        <w:autoSpaceDN w:val="0"/>
        <w:adjustRightInd w:val="0"/>
        <w:ind w:firstLine="567"/>
        <w:jc w:val="both"/>
        <w:rPr>
          <w:sz w:val="18"/>
          <w:szCs w:val="18"/>
        </w:rPr>
      </w:pPr>
      <w:r>
        <w:rPr>
          <w:sz w:val="18"/>
          <w:szCs w:val="18"/>
        </w:rPr>
        <w:t xml:space="preserve">  3.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муниципального образования в порядке, установленном муниципальными нормативными правовыми актами в соответствии с законом субъекта Российской Федерации, за исключением:</w:t>
      </w:r>
    </w:p>
    <w:p w14:paraId="36909B09" w14:textId="77777777" w:rsidR="00B75C97" w:rsidRDefault="00B75C97" w:rsidP="00B75C97">
      <w:pPr>
        <w:autoSpaceDE w:val="0"/>
        <w:autoSpaceDN w:val="0"/>
        <w:adjustRightInd w:val="0"/>
        <w:ind w:firstLine="567"/>
        <w:jc w:val="both"/>
        <w:rPr>
          <w:sz w:val="18"/>
          <w:szCs w:val="18"/>
        </w:rPr>
      </w:pPr>
      <w:r>
        <w:rPr>
          <w:sz w:val="18"/>
          <w:szCs w:val="18"/>
        </w:rPr>
        <w:t xml:space="preserve">1) проектов нормативных правовых актов представительного органа муниципального образования, </w:t>
      </w:r>
      <w:proofErr w:type="gramStart"/>
      <w:r>
        <w:rPr>
          <w:sz w:val="18"/>
          <w:szCs w:val="18"/>
        </w:rPr>
        <w:t>устанавливающих .</w:t>
      </w:r>
      <w:proofErr w:type="gramEnd"/>
      <w:r>
        <w:rPr>
          <w:sz w:val="18"/>
          <w:szCs w:val="18"/>
        </w:rPr>
        <w:t xml:space="preserve"> изменяющих , приостанавливающих, отменяющих местные налоги и сборы;</w:t>
      </w:r>
    </w:p>
    <w:p w14:paraId="64988541" w14:textId="77777777" w:rsidR="00B75C97" w:rsidRDefault="00B75C97" w:rsidP="00B75C97">
      <w:pPr>
        <w:autoSpaceDE w:val="0"/>
        <w:autoSpaceDN w:val="0"/>
        <w:adjustRightInd w:val="0"/>
        <w:ind w:firstLine="567"/>
        <w:jc w:val="both"/>
        <w:rPr>
          <w:sz w:val="18"/>
          <w:szCs w:val="18"/>
        </w:rPr>
      </w:pPr>
      <w:r>
        <w:rPr>
          <w:sz w:val="18"/>
          <w:szCs w:val="18"/>
        </w:rPr>
        <w:t xml:space="preserve">2) проектов нормативных правовых актов представительного органа муниципального образования, регулирующих бюджетные правоотношения.  </w:t>
      </w:r>
    </w:p>
    <w:p w14:paraId="4A3CF869" w14:textId="77777777" w:rsidR="00B75C97" w:rsidRDefault="00B75C97" w:rsidP="00B75C97">
      <w:pPr>
        <w:autoSpaceDE w:val="0"/>
        <w:autoSpaceDN w:val="0"/>
        <w:adjustRightInd w:val="0"/>
        <w:ind w:firstLine="709"/>
        <w:jc w:val="both"/>
        <w:rPr>
          <w:sz w:val="18"/>
          <w:szCs w:val="18"/>
        </w:rPr>
      </w:pPr>
      <w:r>
        <w:rPr>
          <w:sz w:val="18"/>
          <w:szCs w:val="18"/>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14:paraId="2012C045" w14:textId="77777777" w:rsidR="00B75C97" w:rsidRDefault="00B75C97" w:rsidP="00B75C97">
      <w:pPr>
        <w:autoSpaceDE w:val="0"/>
        <w:autoSpaceDN w:val="0"/>
        <w:adjustRightInd w:val="0"/>
        <w:ind w:firstLine="709"/>
        <w:jc w:val="both"/>
        <w:rPr>
          <w:sz w:val="18"/>
          <w:szCs w:val="18"/>
        </w:rPr>
      </w:pPr>
    </w:p>
    <w:p w14:paraId="0A66CEAB" w14:textId="77777777" w:rsidR="00B75C97" w:rsidRDefault="00B75C97" w:rsidP="00B75C97">
      <w:pPr>
        <w:shd w:val="clear" w:color="auto" w:fill="FFFFFF"/>
        <w:ind w:left="709"/>
        <w:jc w:val="both"/>
        <w:textAlignment w:val="baseline"/>
        <w:rPr>
          <w:b/>
          <w:color w:val="000000" w:themeColor="text1"/>
          <w:sz w:val="18"/>
          <w:szCs w:val="18"/>
        </w:rPr>
      </w:pPr>
      <w:r>
        <w:rPr>
          <w:b/>
          <w:color w:val="000000" w:themeColor="text1"/>
          <w:sz w:val="18"/>
          <w:szCs w:val="18"/>
        </w:rPr>
        <w:t>«Статья 43.2. Содержание правил благоустройства территории муниципального образования</w:t>
      </w:r>
    </w:p>
    <w:p w14:paraId="2513210F" w14:textId="77777777" w:rsidR="00B75C97" w:rsidRDefault="00B75C97" w:rsidP="00B75C97">
      <w:pPr>
        <w:shd w:val="clear" w:color="auto" w:fill="FFFFFF"/>
        <w:ind w:left="709"/>
        <w:jc w:val="both"/>
        <w:textAlignment w:val="baseline"/>
        <w:rPr>
          <w:b/>
          <w:color w:val="000000" w:themeColor="text1"/>
          <w:sz w:val="18"/>
          <w:szCs w:val="18"/>
        </w:rPr>
      </w:pPr>
    </w:p>
    <w:p w14:paraId="69E7F2FF" w14:textId="77777777" w:rsidR="00B75C97" w:rsidRDefault="00B75C97" w:rsidP="00B75C97">
      <w:pPr>
        <w:pStyle w:val="af2"/>
        <w:numPr>
          <w:ilvl w:val="0"/>
          <w:numId w:val="1"/>
        </w:numPr>
        <w:shd w:val="clear" w:color="auto" w:fill="FFFFFF"/>
        <w:spacing w:after="0" w:line="240" w:lineRule="auto"/>
        <w:jc w:val="both"/>
        <w:textAlignment w:val="baseline"/>
        <w:rPr>
          <w:rFonts w:ascii="Times New Roman" w:eastAsia="Times New Roman" w:hAnsi="Times New Roman"/>
          <w:b/>
          <w:color w:val="000000" w:themeColor="text1"/>
          <w:sz w:val="18"/>
          <w:szCs w:val="18"/>
        </w:rPr>
      </w:pPr>
      <w:r>
        <w:rPr>
          <w:rFonts w:ascii="Times New Roman" w:eastAsia="Times New Roman" w:hAnsi="Times New Roman"/>
          <w:color w:val="000000" w:themeColor="text1"/>
          <w:sz w:val="18"/>
          <w:szCs w:val="18"/>
        </w:rPr>
        <w:t xml:space="preserve">Правила благоустройства территории Поселения утверждаются Думой Поселения. </w:t>
      </w:r>
    </w:p>
    <w:p w14:paraId="02620379" w14:textId="77777777" w:rsidR="00B75C97" w:rsidRDefault="00B75C97" w:rsidP="00B75C97">
      <w:pPr>
        <w:pStyle w:val="af2"/>
        <w:numPr>
          <w:ilvl w:val="0"/>
          <w:numId w:val="1"/>
        </w:numPr>
        <w:shd w:val="clear" w:color="auto" w:fill="FFFFFF"/>
        <w:spacing w:after="0" w:line="240" w:lineRule="auto"/>
        <w:jc w:val="both"/>
        <w:textAlignment w:val="baseline"/>
        <w:rPr>
          <w:rFonts w:ascii="Times New Roman" w:eastAsia="Times New Roman" w:hAnsi="Times New Roman"/>
          <w:b/>
          <w:color w:val="000000" w:themeColor="text1"/>
          <w:sz w:val="18"/>
          <w:szCs w:val="18"/>
        </w:rPr>
      </w:pPr>
      <w:r>
        <w:rPr>
          <w:rFonts w:ascii="Times New Roman" w:eastAsia="Times New Roman" w:hAnsi="Times New Roman"/>
          <w:color w:val="000000" w:themeColor="text1"/>
          <w:sz w:val="18"/>
          <w:szCs w:val="18"/>
        </w:rPr>
        <w:t>Правила благоустройства территории Поселения могут регулировать вопросы:</w:t>
      </w:r>
    </w:p>
    <w:p w14:paraId="052BDC7A" w14:textId="77777777" w:rsidR="00B75C97" w:rsidRDefault="00B75C97" w:rsidP="00B75C97">
      <w:pPr>
        <w:pStyle w:val="af2"/>
        <w:numPr>
          <w:ilvl w:val="0"/>
          <w:numId w:val="2"/>
        </w:numPr>
        <w:shd w:val="clear" w:color="auto" w:fill="FFFFFF"/>
        <w:spacing w:after="0" w:line="240" w:lineRule="auto"/>
        <w:jc w:val="both"/>
        <w:textAlignment w:val="baseline"/>
        <w:rPr>
          <w:rFonts w:ascii="Times New Roman" w:eastAsia="Times New Roman" w:hAnsi="Times New Roman"/>
          <w:b/>
          <w:color w:val="000000" w:themeColor="text1"/>
          <w:sz w:val="18"/>
          <w:szCs w:val="18"/>
        </w:rPr>
      </w:pPr>
      <w:r>
        <w:rPr>
          <w:rFonts w:ascii="Times New Roman" w:eastAsia="Times New Roman" w:hAnsi="Times New Roman"/>
          <w:color w:val="000000" w:themeColor="text1"/>
          <w:sz w:val="18"/>
          <w:szCs w:val="18"/>
        </w:rPr>
        <w:t>Содержание территории общего пользования и порядка пользования такими территориями;</w:t>
      </w:r>
    </w:p>
    <w:p w14:paraId="7EB5EB8B" w14:textId="77777777" w:rsidR="00B75C97" w:rsidRDefault="00B75C97" w:rsidP="00B75C97">
      <w:pPr>
        <w:pStyle w:val="af2"/>
        <w:numPr>
          <w:ilvl w:val="0"/>
          <w:numId w:val="2"/>
        </w:numPr>
        <w:shd w:val="clear" w:color="auto" w:fill="FFFFFF"/>
        <w:spacing w:after="0" w:line="240" w:lineRule="auto"/>
        <w:jc w:val="both"/>
        <w:textAlignment w:val="baseline"/>
        <w:rPr>
          <w:rFonts w:ascii="Times New Roman" w:eastAsia="Times New Roman" w:hAnsi="Times New Roman"/>
          <w:b/>
          <w:color w:val="000000" w:themeColor="text1"/>
          <w:sz w:val="18"/>
          <w:szCs w:val="18"/>
        </w:rPr>
      </w:pPr>
      <w:r>
        <w:rPr>
          <w:rFonts w:ascii="Times New Roman" w:eastAsia="Times New Roman" w:hAnsi="Times New Roman"/>
          <w:color w:val="000000" w:themeColor="text1"/>
          <w:sz w:val="18"/>
          <w:szCs w:val="18"/>
        </w:rPr>
        <w:t>Внешнего вида фасадов и ограждающих конструкций зданий, строений, сооружений;</w:t>
      </w:r>
    </w:p>
    <w:p w14:paraId="241A1F50" w14:textId="77777777" w:rsidR="00B75C97" w:rsidRDefault="00B75C97" w:rsidP="00B75C97">
      <w:pPr>
        <w:pStyle w:val="af2"/>
        <w:numPr>
          <w:ilvl w:val="0"/>
          <w:numId w:val="2"/>
        </w:numPr>
        <w:shd w:val="clear" w:color="auto" w:fill="FFFFFF"/>
        <w:spacing w:after="0" w:line="240" w:lineRule="auto"/>
        <w:jc w:val="both"/>
        <w:textAlignment w:val="baseline"/>
        <w:rPr>
          <w:rFonts w:ascii="Times New Roman" w:eastAsia="Times New Roman" w:hAnsi="Times New Roman"/>
          <w:b/>
          <w:color w:val="000000" w:themeColor="text1"/>
          <w:sz w:val="18"/>
          <w:szCs w:val="18"/>
        </w:rPr>
      </w:pPr>
      <w:r>
        <w:rPr>
          <w:rFonts w:ascii="Times New Roman" w:eastAsia="Times New Roman" w:hAnsi="Times New Roman"/>
          <w:color w:val="000000" w:themeColor="text1"/>
          <w:sz w:val="18"/>
          <w:szCs w:val="18"/>
        </w:rPr>
        <w:t>Проектирования, размещения, содержания и восстановления элементов благоустройства, в том числе после проведения земляных работ;</w:t>
      </w:r>
    </w:p>
    <w:p w14:paraId="192FF2F1" w14:textId="77777777" w:rsidR="00B75C97" w:rsidRDefault="00B75C97" w:rsidP="00B75C97">
      <w:pPr>
        <w:pStyle w:val="af2"/>
        <w:numPr>
          <w:ilvl w:val="0"/>
          <w:numId w:val="2"/>
        </w:numPr>
        <w:shd w:val="clear" w:color="auto" w:fill="FFFFFF"/>
        <w:spacing w:after="0" w:line="240" w:lineRule="auto"/>
        <w:jc w:val="both"/>
        <w:textAlignment w:val="baseline"/>
        <w:rPr>
          <w:rFonts w:ascii="Times New Roman" w:eastAsia="Times New Roman" w:hAnsi="Times New Roman"/>
          <w:b/>
          <w:color w:val="000000" w:themeColor="text1"/>
          <w:sz w:val="18"/>
          <w:szCs w:val="18"/>
        </w:rPr>
      </w:pPr>
      <w:r>
        <w:rPr>
          <w:rFonts w:ascii="Times New Roman" w:eastAsia="Times New Roman" w:hAnsi="Times New Roman"/>
          <w:color w:val="000000" w:themeColor="text1"/>
          <w:sz w:val="18"/>
          <w:szCs w:val="18"/>
        </w:rPr>
        <w:t>Организация освещения территории Поселения, включая архитектурную подсветку зданий, строений, сооружений;</w:t>
      </w:r>
    </w:p>
    <w:p w14:paraId="5F87C7D6" w14:textId="77777777" w:rsidR="00B75C97" w:rsidRDefault="00B75C97" w:rsidP="00B75C97">
      <w:pPr>
        <w:pStyle w:val="af2"/>
        <w:numPr>
          <w:ilvl w:val="0"/>
          <w:numId w:val="2"/>
        </w:numPr>
        <w:shd w:val="clear" w:color="auto" w:fill="FFFFFF"/>
        <w:spacing w:after="0" w:line="240" w:lineRule="auto"/>
        <w:jc w:val="both"/>
        <w:textAlignment w:val="baseline"/>
        <w:rPr>
          <w:rFonts w:ascii="Times New Roman" w:eastAsia="Times New Roman" w:hAnsi="Times New Roman"/>
          <w:b/>
          <w:color w:val="000000" w:themeColor="text1"/>
          <w:sz w:val="18"/>
          <w:szCs w:val="18"/>
        </w:rPr>
      </w:pPr>
      <w:r>
        <w:rPr>
          <w:rFonts w:ascii="Times New Roman" w:eastAsia="Times New Roman" w:hAnsi="Times New Roman"/>
          <w:color w:val="000000" w:themeColor="text1"/>
          <w:sz w:val="18"/>
          <w:szCs w:val="18"/>
        </w:rPr>
        <w:t>Организация озеленения территории муниципального образования, включая порядок создания, содержания, восстановления и охраны расположения в границах населенных пунктов газонов, цветников и иных территорий, занятых травянистыми растениями;</w:t>
      </w:r>
    </w:p>
    <w:p w14:paraId="770A5719" w14:textId="77777777" w:rsidR="00B75C97" w:rsidRDefault="00B75C97" w:rsidP="00B75C97">
      <w:pPr>
        <w:pStyle w:val="af2"/>
        <w:numPr>
          <w:ilvl w:val="0"/>
          <w:numId w:val="2"/>
        </w:numPr>
        <w:shd w:val="clear" w:color="auto" w:fill="FFFFFF"/>
        <w:spacing w:after="0" w:line="240" w:lineRule="auto"/>
        <w:jc w:val="both"/>
        <w:textAlignment w:val="baseline"/>
        <w:rPr>
          <w:rFonts w:ascii="Times New Roman" w:eastAsia="Times New Roman" w:hAnsi="Times New Roman"/>
          <w:b/>
          <w:color w:val="000000" w:themeColor="text1"/>
          <w:sz w:val="18"/>
          <w:szCs w:val="18"/>
        </w:rPr>
      </w:pPr>
      <w:r>
        <w:rPr>
          <w:rFonts w:ascii="Times New Roman" w:eastAsia="Times New Roman" w:hAnsi="Times New Roman"/>
          <w:color w:val="000000" w:themeColor="text1"/>
          <w:sz w:val="18"/>
          <w:szCs w:val="18"/>
        </w:rPr>
        <w:t>Размещения информации на территории Поселения, в том числе установки указателей с наименованиями улиц и номерами домов, вывесок;</w:t>
      </w:r>
    </w:p>
    <w:p w14:paraId="62BC4BAC" w14:textId="77777777" w:rsidR="00B75C97" w:rsidRDefault="00B75C97" w:rsidP="00B75C97">
      <w:pPr>
        <w:pStyle w:val="af2"/>
        <w:numPr>
          <w:ilvl w:val="0"/>
          <w:numId w:val="2"/>
        </w:numPr>
        <w:shd w:val="clear" w:color="auto" w:fill="FFFFFF"/>
        <w:spacing w:after="0" w:line="240" w:lineRule="auto"/>
        <w:jc w:val="both"/>
        <w:textAlignment w:val="baseline"/>
        <w:rPr>
          <w:rFonts w:ascii="Times New Roman" w:eastAsia="Times New Roman" w:hAnsi="Times New Roman"/>
          <w:b/>
          <w:color w:val="000000" w:themeColor="text1"/>
          <w:sz w:val="18"/>
          <w:szCs w:val="18"/>
        </w:rPr>
      </w:pPr>
      <w:r>
        <w:rPr>
          <w:rFonts w:ascii="Times New Roman" w:eastAsia="Times New Roman" w:hAnsi="Times New Roman"/>
          <w:color w:val="000000" w:themeColor="text1"/>
          <w:sz w:val="18"/>
          <w:szCs w:val="18"/>
        </w:rPr>
        <w:lastRenderedPageBreak/>
        <w:t>Размещения и содержания детских и спортивных площадок, площадок для выгула животных, парковок (паковочных мест), малых архитектурных форм;</w:t>
      </w:r>
    </w:p>
    <w:p w14:paraId="6CAFED68" w14:textId="77777777" w:rsidR="00B75C97" w:rsidRDefault="00B75C97" w:rsidP="00B75C97">
      <w:pPr>
        <w:pStyle w:val="af2"/>
        <w:numPr>
          <w:ilvl w:val="0"/>
          <w:numId w:val="2"/>
        </w:numPr>
        <w:shd w:val="clear" w:color="auto" w:fill="FFFFFF"/>
        <w:spacing w:after="0" w:line="240" w:lineRule="auto"/>
        <w:jc w:val="both"/>
        <w:textAlignment w:val="baseline"/>
        <w:rPr>
          <w:rFonts w:ascii="Times New Roman" w:eastAsia="Times New Roman" w:hAnsi="Times New Roman"/>
          <w:b/>
          <w:color w:val="000000" w:themeColor="text1"/>
          <w:sz w:val="18"/>
          <w:szCs w:val="18"/>
        </w:rPr>
      </w:pPr>
      <w:r>
        <w:rPr>
          <w:rFonts w:ascii="Times New Roman" w:eastAsia="Times New Roman" w:hAnsi="Times New Roman"/>
          <w:color w:val="000000" w:themeColor="text1"/>
          <w:sz w:val="18"/>
          <w:szCs w:val="18"/>
        </w:rPr>
        <w:t>Организация пешеходных коммуникаций, в том числе тротуаров, аллей, дорожек, тропинок;</w:t>
      </w:r>
    </w:p>
    <w:p w14:paraId="3433AC83" w14:textId="77777777" w:rsidR="00B75C97" w:rsidRDefault="00B75C97" w:rsidP="00B75C97">
      <w:pPr>
        <w:pStyle w:val="af2"/>
        <w:numPr>
          <w:ilvl w:val="0"/>
          <w:numId w:val="2"/>
        </w:numPr>
        <w:shd w:val="clear" w:color="auto" w:fill="FFFFFF"/>
        <w:spacing w:after="0" w:line="240" w:lineRule="auto"/>
        <w:jc w:val="both"/>
        <w:textAlignment w:val="baseline"/>
        <w:rPr>
          <w:rFonts w:ascii="Times New Roman" w:eastAsia="Times New Roman" w:hAnsi="Times New Roman"/>
          <w:b/>
          <w:color w:val="000000" w:themeColor="text1"/>
          <w:sz w:val="18"/>
          <w:szCs w:val="18"/>
        </w:rPr>
      </w:pPr>
      <w:r>
        <w:rPr>
          <w:rFonts w:ascii="Times New Roman" w:eastAsia="Times New Roman" w:hAnsi="Times New Roman"/>
          <w:color w:val="000000" w:themeColor="text1"/>
          <w:sz w:val="18"/>
          <w:szCs w:val="18"/>
        </w:rPr>
        <w:t>Обустройство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14:paraId="3D6DEFA3" w14:textId="77777777" w:rsidR="00B75C97" w:rsidRDefault="00B75C97" w:rsidP="00B75C97">
      <w:pPr>
        <w:pStyle w:val="af2"/>
        <w:numPr>
          <w:ilvl w:val="0"/>
          <w:numId w:val="2"/>
        </w:numPr>
        <w:shd w:val="clear" w:color="auto" w:fill="FFFFFF"/>
        <w:spacing w:after="0" w:line="240" w:lineRule="auto"/>
        <w:jc w:val="both"/>
        <w:textAlignment w:val="baseline"/>
        <w:rPr>
          <w:rFonts w:ascii="Times New Roman" w:eastAsia="Times New Roman" w:hAnsi="Times New Roman"/>
          <w:b/>
          <w:color w:val="000000" w:themeColor="text1"/>
          <w:sz w:val="18"/>
          <w:szCs w:val="18"/>
        </w:rPr>
      </w:pPr>
      <w:r>
        <w:rPr>
          <w:rFonts w:ascii="Times New Roman" w:eastAsia="Times New Roman" w:hAnsi="Times New Roman"/>
          <w:color w:val="000000" w:themeColor="text1"/>
          <w:sz w:val="18"/>
          <w:szCs w:val="18"/>
        </w:rPr>
        <w:t xml:space="preserve"> Уборка территории Поселения, в том числе в зимний период;</w:t>
      </w:r>
    </w:p>
    <w:p w14:paraId="3D8F1615" w14:textId="77777777" w:rsidR="00B75C97" w:rsidRDefault="00B75C97" w:rsidP="00B75C97">
      <w:pPr>
        <w:pStyle w:val="af2"/>
        <w:numPr>
          <w:ilvl w:val="0"/>
          <w:numId w:val="2"/>
        </w:numPr>
        <w:shd w:val="clear" w:color="auto" w:fill="FFFFFF"/>
        <w:spacing w:after="0" w:line="240" w:lineRule="auto"/>
        <w:jc w:val="both"/>
        <w:textAlignment w:val="baseline"/>
        <w:rPr>
          <w:rFonts w:ascii="Times New Roman" w:eastAsia="Times New Roman" w:hAnsi="Times New Roman"/>
          <w:b/>
          <w:color w:val="000000" w:themeColor="text1"/>
          <w:sz w:val="18"/>
          <w:szCs w:val="18"/>
        </w:rPr>
      </w:pPr>
      <w:r>
        <w:rPr>
          <w:rFonts w:ascii="Times New Roman" w:eastAsia="Times New Roman" w:hAnsi="Times New Roman"/>
          <w:color w:val="000000" w:themeColor="text1"/>
          <w:sz w:val="18"/>
          <w:szCs w:val="18"/>
        </w:rPr>
        <w:t xml:space="preserve"> Организация стоков ливневых вод;</w:t>
      </w:r>
    </w:p>
    <w:p w14:paraId="354F039D" w14:textId="77777777" w:rsidR="00B75C97" w:rsidRDefault="00B75C97" w:rsidP="00B75C97">
      <w:pPr>
        <w:pStyle w:val="af2"/>
        <w:numPr>
          <w:ilvl w:val="0"/>
          <w:numId w:val="2"/>
        </w:numPr>
        <w:shd w:val="clear" w:color="auto" w:fill="FFFFFF"/>
        <w:spacing w:after="0" w:line="240" w:lineRule="auto"/>
        <w:jc w:val="both"/>
        <w:textAlignment w:val="baseline"/>
        <w:rPr>
          <w:rFonts w:ascii="Times New Roman" w:eastAsia="Times New Roman" w:hAnsi="Times New Roman"/>
          <w:b/>
          <w:color w:val="000000" w:themeColor="text1"/>
          <w:sz w:val="18"/>
          <w:szCs w:val="18"/>
        </w:rPr>
      </w:pPr>
      <w:r>
        <w:rPr>
          <w:rFonts w:ascii="Times New Roman" w:eastAsia="Times New Roman" w:hAnsi="Times New Roman"/>
          <w:color w:val="000000" w:themeColor="text1"/>
          <w:sz w:val="18"/>
          <w:szCs w:val="18"/>
        </w:rPr>
        <w:t xml:space="preserve"> Порядка проведения земляных работ;</w:t>
      </w:r>
    </w:p>
    <w:p w14:paraId="334A6BA9" w14:textId="77777777" w:rsidR="00B75C97" w:rsidRDefault="00B75C97" w:rsidP="00B75C97">
      <w:pPr>
        <w:pStyle w:val="af2"/>
        <w:numPr>
          <w:ilvl w:val="0"/>
          <w:numId w:val="2"/>
        </w:numPr>
        <w:shd w:val="clear" w:color="auto" w:fill="FFFFFF"/>
        <w:spacing w:after="0" w:line="240" w:lineRule="auto"/>
        <w:jc w:val="both"/>
        <w:textAlignment w:val="baseline"/>
        <w:rPr>
          <w:rFonts w:ascii="Times New Roman" w:eastAsia="Times New Roman" w:hAnsi="Times New Roman"/>
          <w:b/>
          <w:color w:val="000000" w:themeColor="text1"/>
          <w:sz w:val="18"/>
          <w:szCs w:val="18"/>
        </w:rPr>
      </w:pPr>
      <w:r>
        <w:rPr>
          <w:rFonts w:ascii="Times New Roman" w:eastAsia="Times New Roman" w:hAnsi="Times New Roman"/>
          <w:color w:val="000000" w:themeColor="text1"/>
          <w:sz w:val="18"/>
          <w:szCs w:val="18"/>
        </w:rPr>
        <w:t xml:space="preserve"> Праздничного оформления территории муниципального образования;</w:t>
      </w:r>
    </w:p>
    <w:p w14:paraId="49111320" w14:textId="77777777" w:rsidR="00B75C97" w:rsidRDefault="00B75C97" w:rsidP="00B75C97">
      <w:pPr>
        <w:pStyle w:val="af2"/>
        <w:numPr>
          <w:ilvl w:val="0"/>
          <w:numId w:val="2"/>
        </w:numPr>
        <w:shd w:val="clear" w:color="auto" w:fill="FFFFFF"/>
        <w:spacing w:after="0" w:line="240" w:lineRule="auto"/>
        <w:jc w:val="both"/>
        <w:textAlignment w:val="baseline"/>
        <w:rPr>
          <w:rFonts w:ascii="Times New Roman" w:eastAsia="Times New Roman" w:hAnsi="Times New Roman"/>
          <w:b/>
          <w:color w:val="000000" w:themeColor="text1"/>
          <w:sz w:val="18"/>
          <w:szCs w:val="18"/>
        </w:rPr>
      </w:pPr>
      <w:r>
        <w:rPr>
          <w:rFonts w:ascii="Times New Roman" w:eastAsia="Times New Roman" w:hAnsi="Times New Roman"/>
          <w:color w:val="000000" w:themeColor="text1"/>
          <w:sz w:val="18"/>
          <w:szCs w:val="18"/>
        </w:rPr>
        <w:t xml:space="preserve"> Порядка участия граждан и организации в реализации мероприятий по благоустройству территории муниципального образования;</w:t>
      </w:r>
    </w:p>
    <w:p w14:paraId="2F179F92" w14:textId="77777777" w:rsidR="00B75C97" w:rsidRDefault="00B75C97" w:rsidP="00B75C97">
      <w:pPr>
        <w:pStyle w:val="af2"/>
        <w:numPr>
          <w:ilvl w:val="0"/>
          <w:numId w:val="2"/>
        </w:numPr>
        <w:shd w:val="clear" w:color="auto" w:fill="FFFFFF"/>
        <w:spacing w:after="0" w:line="240" w:lineRule="auto"/>
        <w:jc w:val="both"/>
        <w:textAlignment w:val="baseline"/>
        <w:rPr>
          <w:rFonts w:ascii="Times New Roman" w:eastAsia="Times New Roman" w:hAnsi="Times New Roman"/>
          <w:b/>
          <w:color w:val="000000" w:themeColor="text1"/>
          <w:sz w:val="18"/>
          <w:szCs w:val="18"/>
        </w:rPr>
      </w:pPr>
      <w:r>
        <w:rPr>
          <w:rFonts w:ascii="Times New Roman" w:eastAsia="Times New Roman" w:hAnsi="Times New Roman"/>
          <w:color w:val="000000" w:themeColor="text1"/>
          <w:sz w:val="18"/>
          <w:szCs w:val="18"/>
        </w:rPr>
        <w:t xml:space="preserve"> Осуществления контроля за соблюдением правил благоустройства территории муниципального образования.</w:t>
      </w:r>
    </w:p>
    <w:p w14:paraId="385181ED" w14:textId="77777777" w:rsidR="00B75C97" w:rsidRDefault="00B75C97" w:rsidP="00B75C97">
      <w:pPr>
        <w:autoSpaceDE w:val="0"/>
        <w:autoSpaceDN w:val="0"/>
        <w:adjustRightInd w:val="0"/>
        <w:ind w:firstLine="709"/>
        <w:jc w:val="both"/>
        <w:rPr>
          <w:sz w:val="18"/>
          <w:szCs w:val="18"/>
        </w:rPr>
      </w:pPr>
    </w:p>
    <w:p w14:paraId="29F22B6E"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Статья 44. Муниципальные правовые акты Думы Поселения</w:t>
      </w:r>
    </w:p>
    <w:p w14:paraId="4A78D5A1" w14:textId="77777777" w:rsidR="00B75C97" w:rsidRDefault="00B75C97" w:rsidP="00B75C97">
      <w:pPr>
        <w:autoSpaceDE w:val="0"/>
        <w:autoSpaceDN w:val="0"/>
        <w:adjustRightInd w:val="0"/>
        <w:ind w:firstLine="709"/>
        <w:jc w:val="both"/>
        <w:rPr>
          <w:b/>
          <w:sz w:val="18"/>
          <w:szCs w:val="18"/>
        </w:rPr>
      </w:pPr>
      <w:r>
        <w:rPr>
          <w:sz w:val="18"/>
          <w:szCs w:val="18"/>
        </w:rPr>
        <w:t xml:space="preserve"> 1. 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
    <w:p w14:paraId="18A863F2" w14:textId="77777777" w:rsidR="00B75C97" w:rsidRDefault="00B75C97" w:rsidP="00B75C97">
      <w:pPr>
        <w:autoSpaceDE w:val="0"/>
        <w:autoSpaceDN w:val="0"/>
        <w:adjustRightInd w:val="0"/>
        <w:ind w:firstLine="709"/>
        <w:jc w:val="both"/>
        <w:rPr>
          <w:sz w:val="18"/>
          <w:szCs w:val="18"/>
        </w:rPr>
      </w:pPr>
      <w:r>
        <w:rPr>
          <w:sz w:val="18"/>
          <w:szCs w:val="18"/>
        </w:rPr>
        <w:t xml:space="preserve">Решения Думы Поселения, устанавливающие правила, обязательные для исполнения на </w:t>
      </w:r>
      <w:proofErr w:type="gramStart"/>
      <w:r>
        <w:rPr>
          <w:sz w:val="18"/>
          <w:szCs w:val="18"/>
        </w:rPr>
        <w:t>территории  Поселения</w:t>
      </w:r>
      <w:proofErr w:type="gramEnd"/>
      <w:r>
        <w:rPr>
          <w:sz w:val="18"/>
          <w:szCs w:val="18"/>
        </w:rPr>
        <w:t>, принимаются большинством голосов от установленной численности депутатов Думы Поселения, если иное не установлено Федеральным законом № 131-ФЗ.</w:t>
      </w:r>
    </w:p>
    <w:p w14:paraId="0F0F0851" w14:textId="77777777" w:rsidR="00B75C97" w:rsidRDefault="00B75C97" w:rsidP="00B75C97">
      <w:pPr>
        <w:pStyle w:val="ConsNormal"/>
        <w:ind w:firstLine="709"/>
        <w:jc w:val="both"/>
        <w:rPr>
          <w:rFonts w:ascii="Times New Roman" w:hAnsi="Times New Roman"/>
          <w:color w:val="FF0000"/>
          <w:sz w:val="18"/>
          <w:szCs w:val="18"/>
        </w:rPr>
      </w:pPr>
      <w:r>
        <w:rPr>
          <w:rFonts w:ascii="Times New Roman" w:hAnsi="Times New Roman"/>
          <w:sz w:val="18"/>
          <w:szCs w:val="18"/>
        </w:rPr>
        <w:t>2.Решения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14:paraId="4EBED741"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3.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14:paraId="0A54AB90"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4. Нормативный правовой акт, принятый Думой Поселения, направляется Главе Поселения для подписания и обнародования в течение 10 дней. </w:t>
      </w:r>
    </w:p>
    <w:p w14:paraId="6D4669B5" w14:textId="77777777" w:rsidR="00B75C97" w:rsidRDefault="00B75C97" w:rsidP="00B75C97">
      <w:pPr>
        <w:autoSpaceDE w:val="0"/>
        <w:autoSpaceDN w:val="0"/>
        <w:adjustRightInd w:val="0"/>
        <w:ind w:firstLine="709"/>
        <w:jc w:val="both"/>
        <w:rPr>
          <w:sz w:val="18"/>
          <w:szCs w:val="18"/>
        </w:rPr>
      </w:pPr>
      <w:r>
        <w:rPr>
          <w:sz w:val="18"/>
          <w:szCs w:val="18"/>
        </w:rPr>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14:paraId="41524003"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14:paraId="0B6E854A" w14:textId="77777777" w:rsidR="00B75C97" w:rsidRDefault="00B75C97" w:rsidP="00B75C97">
      <w:pPr>
        <w:autoSpaceDE w:val="0"/>
        <w:autoSpaceDN w:val="0"/>
        <w:adjustRightInd w:val="0"/>
        <w:ind w:firstLine="709"/>
        <w:jc w:val="both"/>
        <w:rPr>
          <w:b/>
          <w:sz w:val="18"/>
          <w:szCs w:val="18"/>
        </w:rPr>
      </w:pPr>
      <w:r>
        <w:rPr>
          <w:sz w:val="18"/>
          <w:szCs w:val="18"/>
        </w:rPr>
        <w:t>Нормативные правовые акты Думы Поселения о налогах и сборах вступают в силу в соответствии с Налоговым кодексом Российской Федерации.</w:t>
      </w:r>
    </w:p>
    <w:p w14:paraId="29FC2553" w14:textId="77777777" w:rsidR="00B75C97" w:rsidRDefault="00B75C97" w:rsidP="00B75C97">
      <w:pPr>
        <w:pStyle w:val="ConsNormal"/>
        <w:ind w:firstLine="709"/>
        <w:jc w:val="both"/>
        <w:rPr>
          <w:rFonts w:ascii="Times New Roman" w:hAnsi="Times New Roman"/>
          <w:sz w:val="18"/>
          <w:szCs w:val="18"/>
        </w:rPr>
      </w:pPr>
      <w:r>
        <w:rPr>
          <w:rFonts w:ascii="Times New Roman" w:eastAsiaTheme="minorHAnsi" w:hAnsi="Times New Roman"/>
          <w:sz w:val="18"/>
          <w:szCs w:val="18"/>
          <w:lang w:eastAsia="en-US"/>
        </w:rPr>
        <w:t xml:space="preserve">Муниципальные нормативные правовые    </w:t>
      </w:r>
      <w:proofErr w:type="gramStart"/>
      <w:r>
        <w:rPr>
          <w:rFonts w:ascii="Times New Roman" w:eastAsiaTheme="minorHAnsi" w:hAnsi="Times New Roman"/>
          <w:sz w:val="18"/>
          <w:szCs w:val="18"/>
          <w:lang w:eastAsia="en-US"/>
        </w:rPr>
        <w:t xml:space="preserve">акты,   </w:t>
      </w:r>
      <w:proofErr w:type="gramEnd"/>
      <w:r>
        <w:rPr>
          <w:rFonts w:ascii="Times New Roman" w:eastAsiaTheme="minorHAnsi" w:hAnsi="Times New Roman"/>
          <w:sz w:val="18"/>
          <w:szCs w:val="18"/>
          <w:lang w:eastAsia="en-US"/>
        </w:rPr>
        <w:t xml:space="preserve">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14:paraId="4930B8E5"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6.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статьей 46 настоящего Устава.</w:t>
      </w:r>
    </w:p>
    <w:p w14:paraId="6D31F790" w14:textId="77777777" w:rsidR="00B75C97" w:rsidRDefault="00B75C97" w:rsidP="00B75C97">
      <w:pPr>
        <w:autoSpaceDE w:val="0"/>
        <w:autoSpaceDN w:val="0"/>
        <w:adjustRightInd w:val="0"/>
        <w:ind w:firstLine="709"/>
        <w:rPr>
          <w:sz w:val="18"/>
          <w:szCs w:val="18"/>
        </w:rPr>
      </w:pPr>
    </w:p>
    <w:p w14:paraId="30F34F5E" w14:textId="77777777" w:rsidR="00B75C97" w:rsidRDefault="00B75C97" w:rsidP="00B75C97">
      <w:pPr>
        <w:autoSpaceDE w:val="0"/>
        <w:autoSpaceDN w:val="0"/>
        <w:adjustRightInd w:val="0"/>
        <w:spacing w:after="120"/>
        <w:ind w:firstLine="709"/>
        <w:jc w:val="center"/>
        <w:rPr>
          <w:b/>
          <w:color w:val="000000"/>
          <w:sz w:val="18"/>
          <w:szCs w:val="18"/>
        </w:rPr>
      </w:pPr>
      <w:r>
        <w:rPr>
          <w:b/>
          <w:color w:val="000000"/>
          <w:sz w:val="18"/>
          <w:szCs w:val="18"/>
        </w:rPr>
        <w:t>Статья 45. Правовые акты Главы Поселения, местной администрации</w:t>
      </w:r>
    </w:p>
    <w:p w14:paraId="01388CF6" w14:textId="77777777" w:rsidR="00B75C97" w:rsidRDefault="00B75C97" w:rsidP="00B75C97">
      <w:pPr>
        <w:autoSpaceDE w:val="0"/>
        <w:autoSpaceDN w:val="0"/>
        <w:adjustRightInd w:val="0"/>
        <w:ind w:firstLine="709"/>
        <w:jc w:val="both"/>
        <w:rPr>
          <w:color w:val="000000"/>
          <w:sz w:val="18"/>
          <w:szCs w:val="18"/>
        </w:rPr>
      </w:pPr>
      <w:r>
        <w:rPr>
          <w:color w:val="000000"/>
          <w:sz w:val="18"/>
          <w:szCs w:val="18"/>
        </w:rPr>
        <w:t>1. Глава Поселения, исполняющий полномочия председателя Думы, 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14:paraId="71847B9A" w14:textId="77777777" w:rsidR="00B75C97" w:rsidRDefault="00B75C97" w:rsidP="00B75C97">
      <w:pPr>
        <w:autoSpaceDE w:val="0"/>
        <w:autoSpaceDN w:val="0"/>
        <w:adjustRightInd w:val="0"/>
        <w:ind w:firstLine="709"/>
        <w:jc w:val="both"/>
        <w:rPr>
          <w:sz w:val="18"/>
          <w:szCs w:val="18"/>
        </w:rPr>
      </w:pPr>
      <w:r>
        <w:rPr>
          <w:sz w:val="18"/>
          <w:szCs w:val="18"/>
        </w:rPr>
        <w:t>2. Глава Поселения, исполняющий полномочия Главы местной администрации</w:t>
      </w:r>
      <w:r>
        <w:rPr>
          <w:b/>
          <w:sz w:val="18"/>
          <w:szCs w:val="18"/>
        </w:rPr>
        <w:t>,</w:t>
      </w:r>
      <w:r>
        <w:rPr>
          <w:sz w:val="18"/>
          <w:szCs w:val="18"/>
        </w:rPr>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14:paraId="0286B2AB" w14:textId="77777777" w:rsidR="00B75C97" w:rsidRDefault="00B75C97" w:rsidP="00B75C97">
      <w:pPr>
        <w:autoSpaceDE w:val="0"/>
        <w:autoSpaceDN w:val="0"/>
        <w:adjustRightInd w:val="0"/>
        <w:ind w:firstLine="709"/>
        <w:jc w:val="both"/>
        <w:rPr>
          <w:sz w:val="18"/>
          <w:szCs w:val="18"/>
        </w:rPr>
      </w:pPr>
      <w:r>
        <w:rPr>
          <w:sz w:val="18"/>
          <w:szCs w:val="18"/>
        </w:rPr>
        <w:t>2.1 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14:paraId="0481028C" w14:textId="77777777" w:rsidR="00B75C97" w:rsidRDefault="00B75C97" w:rsidP="00B75C97">
      <w:pPr>
        <w:autoSpaceDE w:val="0"/>
        <w:autoSpaceDN w:val="0"/>
        <w:adjustRightInd w:val="0"/>
        <w:ind w:firstLine="709"/>
        <w:jc w:val="both"/>
        <w:rPr>
          <w:sz w:val="18"/>
          <w:szCs w:val="18"/>
        </w:rPr>
      </w:pPr>
      <w:r>
        <w:rPr>
          <w:sz w:val="18"/>
          <w:szCs w:val="18"/>
        </w:rP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14:paraId="644B5FB8"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4. Постановления, издаваемые Главой Поселения, затрагивающие права, свободы и обязанности человека и гражданина, вступают в силу после их официального опубликования (обнародования).</w:t>
      </w:r>
    </w:p>
    <w:p w14:paraId="3AA402C8" w14:textId="77777777" w:rsidR="00B75C97" w:rsidRDefault="00B75C97" w:rsidP="00B75C97">
      <w:pPr>
        <w:autoSpaceDE w:val="0"/>
        <w:autoSpaceDN w:val="0"/>
        <w:adjustRightInd w:val="0"/>
        <w:ind w:firstLine="540"/>
        <w:jc w:val="both"/>
        <w:rPr>
          <w:rFonts w:eastAsia="Calibri"/>
          <w:sz w:val="18"/>
          <w:szCs w:val="18"/>
          <w:lang w:eastAsia="en-US"/>
        </w:rPr>
      </w:pPr>
      <w:r>
        <w:rPr>
          <w:sz w:val="18"/>
          <w:szCs w:val="18"/>
        </w:rPr>
        <w:t xml:space="preserve">   5.Постановления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статьей 46 настоящего Устава.</w:t>
      </w:r>
      <w:r>
        <w:rPr>
          <w:rFonts w:eastAsia="Calibri"/>
          <w:sz w:val="18"/>
          <w:szCs w:val="18"/>
          <w:lang w:eastAsia="en-US"/>
        </w:rPr>
        <w:t xml:space="preserve"> Глава </w:t>
      </w:r>
      <w:r>
        <w:rPr>
          <w:rFonts w:eastAsia="Calibri"/>
          <w:sz w:val="18"/>
          <w:szCs w:val="18"/>
          <w:lang w:eastAsia="en-US"/>
        </w:rPr>
        <w:lastRenderedPageBreak/>
        <w:t>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14:paraId="410B8142" w14:textId="77777777" w:rsidR="00B75C97" w:rsidRDefault="00B75C97" w:rsidP="00B75C97">
      <w:pPr>
        <w:autoSpaceDE w:val="0"/>
        <w:autoSpaceDN w:val="0"/>
        <w:adjustRightInd w:val="0"/>
        <w:jc w:val="both"/>
        <w:outlineLvl w:val="1"/>
        <w:rPr>
          <w:sz w:val="18"/>
          <w:szCs w:val="18"/>
        </w:rPr>
      </w:pPr>
    </w:p>
    <w:p w14:paraId="716A8934" w14:textId="77777777" w:rsidR="00B75C97" w:rsidRDefault="00B75C97" w:rsidP="00B75C97">
      <w:pPr>
        <w:autoSpaceDE w:val="0"/>
        <w:autoSpaceDN w:val="0"/>
        <w:adjustRightInd w:val="0"/>
        <w:spacing w:after="120"/>
        <w:ind w:firstLine="709"/>
        <w:jc w:val="center"/>
        <w:outlineLvl w:val="1"/>
        <w:rPr>
          <w:b/>
          <w:sz w:val="18"/>
          <w:szCs w:val="18"/>
        </w:rPr>
      </w:pPr>
      <w:r>
        <w:rPr>
          <w:b/>
          <w:sz w:val="18"/>
          <w:szCs w:val="18"/>
        </w:rPr>
        <w:t>Статья 46. Отмена муниципальных правовых актов и приостановление их действия</w:t>
      </w:r>
    </w:p>
    <w:p w14:paraId="1F1E93FE"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14:paraId="732033BD" w14:textId="77777777" w:rsidR="00B75C97" w:rsidRDefault="00B75C97" w:rsidP="00B75C97">
      <w:pPr>
        <w:autoSpaceDE w:val="0"/>
        <w:autoSpaceDN w:val="0"/>
        <w:adjustRightInd w:val="0"/>
        <w:ind w:firstLine="709"/>
        <w:jc w:val="both"/>
        <w:rPr>
          <w:sz w:val="18"/>
          <w:szCs w:val="18"/>
        </w:rPr>
      </w:pPr>
      <w:r>
        <w:rPr>
          <w:sz w:val="18"/>
          <w:szCs w:val="18"/>
        </w:rPr>
        <w:t xml:space="preserve">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14" w:history="1">
        <w:r w:rsidRPr="00865803">
          <w:rPr>
            <w:rStyle w:val="a3"/>
            <w:rFonts w:ascii="Times New Roman" w:hAnsi="Times New Roman"/>
            <w:sz w:val="18"/>
            <w:szCs w:val="18"/>
            <w:lang w:val="ru-RU"/>
          </w:rPr>
          <w:t>законодательством</w:t>
        </w:r>
      </w:hyperlink>
      <w:r>
        <w:rPr>
          <w:sz w:val="18"/>
          <w:szCs w:val="18"/>
        </w:rPr>
        <w:t xml:space="preserve">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14:paraId="356DC9E7" w14:textId="77777777" w:rsidR="00B75C97" w:rsidRDefault="00B75C97" w:rsidP="00B75C97">
      <w:pPr>
        <w:autoSpaceDE w:val="0"/>
        <w:autoSpaceDN w:val="0"/>
        <w:adjustRightInd w:val="0"/>
        <w:ind w:firstLine="709"/>
        <w:jc w:val="both"/>
        <w:rPr>
          <w:sz w:val="18"/>
          <w:szCs w:val="18"/>
        </w:rPr>
      </w:pPr>
    </w:p>
    <w:p w14:paraId="4FE780A7" w14:textId="77777777" w:rsidR="00B75C97" w:rsidRDefault="00B75C97" w:rsidP="00B75C97">
      <w:pPr>
        <w:autoSpaceDE w:val="0"/>
        <w:autoSpaceDN w:val="0"/>
        <w:adjustRightInd w:val="0"/>
        <w:spacing w:after="120"/>
        <w:ind w:firstLine="709"/>
        <w:jc w:val="center"/>
        <w:rPr>
          <w:b/>
          <w:sz w:val="18"/>
          <w:szCs w:val="18"/>
        </w:rPr>
      </w:pPr>
      <w:r>
        <w:rPr>
          <w:b/>
          <w:sz w:val="18"/>
          <w:szCs w:val="18"/>
        </w:rPr>
        <w:t>Статья 47. Опубликование (обнародование) муниципальных правовых актов, соглашения заключенного между органами местного самоуправления</w:t>
      </w:r>
    </w:p>
    <w:p w14:paraId="7F3F696C" w14:textId="77777777" w:rsidR="00B75C97" w:rsidRDefault="00B75C97" w:rsidP="00B75C97">
      <w:pPr>
        <w:autoSpaceDE w:val="0"/>
        <w:autoSpaceDN w:val="0"/>
        <w:adjustRightInd w:val="0"/>
        <w:ind w:firstLine="700"/>
        <w:contextualSpacing/>
        <w:jc w:val="both"/>
        <w:rPr>
          <w:sz w:val="18"/>
          <w:szCs w:val="18"/>
          <w:lang w:eastAsia="zh-CN"/>
        </w:rPr>
      </w:pPr>
      <w:r>
        <w:rPr>
          <w:sz w:val="18"/>
          <w:szCs w:val="18"/>
        </w:rPr>
        <w:t>1. О</w:t>
      </w:r>
      <w:r>
        <w:rPr>
          <w:color w:val="000000"/>
          <w:sz w:val="18"/>
          <w:szCs w:val="18"/>
          <w:shd w:val="clear" w:color="auto" w:fill="FFFFFF"/>
        </w:rPr>
        <w:t xml:space="preserve">фициальным опубликованием муниципального правового акта или соглашения, заключенного органом местного самоуправления Поселения с органом местного самоуправления другого муниципального образования, считается первая публикация его полного текста </w:t>
      </w:r>
      <w:r>
        <w:rPr>
          <w:sz w:val="18"/>
          <w:szCs w:val="18"/>
          <w:lang w:eastAsia="zh-CN"/>
        </w:rPr>
        <w:t xml:space="preserve">в печатном издании муниципального образования «Вестник </w:t>
      </w:r>
      <w:proofErr w:type="spellStart"/>
      <w:r>
        <w:rPr>
          <w:sz w:val="18"/>
          <w:szCs w:val="18"/>
          <w:lang w:eastAsia="zh-CN"/>
        </w:rPr>
        <w:t>Нагалыка</w:t>
      </w:r>
      <w:proofErr w:type="spellEnd"/>
      <w:r>
        <w:rPr>
          <w:sz w:val="18"/>
          <w:szCs w:val="18"/>
          <w:lang w:eastAsia="zh-CN"/>
        </w:rPr>
        <w:t>».</w:t>
      </w:r>
    </w:p>
    <w:p w14:paraId="3EBC3D82" w14:textId="77777777" w:rsidR="00B75C97" w:rsidRDefault="00B75C97" w:rsidP="00B75C97">
      <w:pPr>
        <w:autoSpaceDE w:val="0"/>
        <w:autoSpaceDN w:val="0"/>
        <w:adjustRightInd w:val="0"/>
        <w:ind w:firstLine="709"/>
        <w:jc w:val="both"/>
        <w:rPr>
          <w:sz w:val="18"/>
          <w:szCs w:val="18"/>
        </w:rPr>
      </w:pPr>
      <w:r>
        <w:rPr>
          <w:sz w:val="18"/>
          <w:szCs w:val="18"/>
        </w:rPr>
        <w:t>2. Если значительный по объему муниципальный правовой акт или соглашения, заключенное между органами местного самоуправления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муниципального правового акта или соглашения, заключенное между органами местного самоуправления является день выхода номера периодического печатного издания, в котором завершена публикация его полного текста.</w:t>
      </w:r>
    </w:p>
    <w:p w14:paraId="56908602"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3. В случае если при опубликовании (обнародовании) муниципального правового акта или соглашения, заключенного между органами местного самоуправления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14:paraId="0171D625"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4. Исправление ошибок, опечаток или иных неточностей в подлинниках муниципальных правовых актов или соглашения, заключенного между органами местного </w:t>
      </w:r>
      <w:proofErr w:type="spellStart"/>
      <w:r>
        <w:rPr>
          <w:rFonts w:ascii="Times New Roman" w:hAnsi="Times New Roman"/>
          <w:sz w:val="18"/>
          <w:szCs w:val="18"/>
        </w:rPr>
        <w:t>самоуправленияосуществляется</w:t>
      </w:r>
      <w:proofErr w:type="spellEnd"/>
      <w:r>
        <w:rPr>
          <w:rFonts w:ascii="Times New Roman" w:hAnsi="Times New Roman"/>
          <w:sz w:val="18"/>
          <w:szCs w:val="18"/>
        </w:rPr>
        <w:t xml:space="preserve"> путем внесения соответствующих изменений в муниципальный правовой акт, в котором имеются неточности.</w:t>
      </w:r>
    </w:p>
    <w:p w14:paraId="0730EDA3" w14:textId="77777777" w:rsidR="00B75C97" w:rsidRDefault="00B75C97" w:rsidP="00B75C97">
      <w:pPr>
        <w:autoSpaceDE w:val="0"/>
        <w:autoSpaceDN w:val="0"/>
        <w:adjustRightInd w:val="0"/>
        <w:ind w:firstLine="709"/>
        <w:jc w:val="both"/>
        <w:rPr>
          <w:sz w:val="18"/>
          <w:szCs w:val="18"/>
        </w:rPr>
      </w:pPr>
      <w:r>
        <w:rPr>
          <w:sz w:val="18"/>
          <w:szCs w:val="18"/>
        </w:rPr>
        <w:t>5. Иной порядок опубликования (обнародования) муниципальных правовых актов или соглашения, заключенного между органами местного самоуправления может осуществляться в случаях, предусмотренных законодательством.</w:t>
      </w:r>
    </w:p>
    <w:p w14:paraId="7B192F6C" w14:textId="77777777" w:rsidR="00B75C97" w:rsidRDefault="00B75C97" w:rsidP="00B75C97">
      <w:pPr>
        <w:pStyle w:val="ConsNormal"/>
        <w:ind w:firstLine="0"/>
        <w:rPr>
          <w:rFonts w:ascii="Times New Roman" w:hAnsi="Times New Roman"/>
          <w:sz w:val="18"/>
          <w:szCs w:val="18"/>
        </w:rPr>
      </w:pPr>
    </w:p>
    <w:p w14:paraId="103D4A32" w14:textId="77777777" w:rsidR="00B75C97" w:rsidRDefault="00B75C97" w:rsidP="00B75C97">
      <w:pPr>
        <w:pStyle w:val="ConsNormal"/>
        <w:ind w:firstLine="0"/>
        <w:jc w:val="center"/>
        <w:rPr>
          <w:rFonts w:ascii="Times New Roman" w:hAnsi="Times New Roman"/>
          <w:b/>
          <w:sz w:val="18"/>
          <w:szCs w:val="18"/>
        </w:rPr>
      </w:pPr>
      <w:r>
        <w:rPr>
          <w:rFonts w:ascii="Times New Roman" w:hAnsi="Times New Roman"/>
          <w:b/>
          <w:sz w:val="18"/>
          <w:szCs w:val="18"/>
        </w:rPr>
        <w:t>Глава 6</w:t>
      </w:r>
    </w:p>
    <w:p w14:paraId="1A541717" w14:textId="77777777" w:rsidR="00B75C97" w:rsidRDefault="00B75C97" w:rsidP="00B75C97">
      <w:pPr>
        <w:pStyle w:val="ConsNormal"/>
        <w:ind w:firstLine="0"/>
        <w:jc w:val="center"/>
        <w:rPr>
          <w:rFonts w:ascii="Times New Roman" w:hAnsi="Times New Roman"/>
          <w:b/>
          <w:sz w:val="18"/>
          <w:szCs w:val="18"/>
        </w:rPr>
      </w:pPr>
      <w:r>
        <w:rPr>
          <w:rFonts w:ascii="Times New Roman" w:hAnsi="Times New Roman"/>
          <w:b/>
          <w:sz w:val="18"/>
          <w:szCs w:val="18"/>
        </w:rPr>
        <w:t xml:space="preserve">МУНИЦИПАЛЬНАЯ СЛУЖБА И ДОЛЖНОСТИ МУНИЦИПАЛЬНОЙ </w:t>
      </w:r>
    </w:p>
    <w:p w14:paraId="2706864E" w14:textId="77777777" w:rsidR="00B75C97" w:rsidRDefault="00B75C97" w:rsidP="00B75C97">
      <w:pPr>
        <w:pStyle w:val="ConsNormal"/>
        <w:ind w:firstLine="0"/>
        <w:jc w:val="center"/>
        <w:rPr>
          <w:rFonts w:ascii="Times New Roman" w:hAnsi="Times New Roman"/>
          <w:b/>
          <w:sz w:val="18"/>
          <w:szCs w:val="18"/>
        </w:rPr>
      </w:pPr>
      <w:r>
        <w:rPr>
          <w:rFonts w:ascii="Times New Roman" w:hAnsi="Times New Roman"/>
          <w:b/>
          <w:sz w:val="18"/>
          <w:szCs w:val="18"/>
        </w:rPr>
        <w:t>СЛУЖБЫ В ОРГАНАХ МЕСТНОГО САМОУПРАВЛЕНИЯ</w:t>
      </w:r>
    </w:p>
    <w:p w14:paraId="405B139C" w14:textId="77777777" w:rsidR="00B75C97" w:rsidRDefault="00B75C97" w:rsidP="00B75C97">
      <w:pPr>
        <w:pStyle w:val="ConsNonformat"/>
        <w:ind w:firstLine="709"/>
        <w:jc w:val="both"/>
        <w:rPr>
          <w:rFonts w:ascii="Times New Roman" w:hAnsi="Times New Roman"/>
          <w:sz w:val="18"/>
          <w:szCs w:val="18"/>
        </w:rPr>
      </w:pPr>
    </w:p>
    <w:p w14:paraId="010C2722"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Статья 48. Муниципальная служба в Поселении</w:t>
      </w:r>
    </w:p>
    <w:p w14:paraId="4A460690" w14:textId="77777777" w:rsidR="00B75C97" w:rsidRDefault="00B75C97" w:rsidP="00B75C97">
      <w:pPr>
        <w:pStyle w:val="ConsNormal"/>
        <w:ind w:firstLine="709"/>
        <w:jc w:val="both"/>
        <w:rPr>
          <w:rFonts w:ascii="Times New Roman" w:hAnsi="Times New Roman"/>
          <w:color w:val="000000"/>
          <w:sz w:val="18"/>
          <w:szCs w:val="18"/>
        </w:rPr>
      </w:pPr>
      <w:r>
        <w:rPr>
          <w:rFonts w:ascii="Times New Roman" w:hAnsi="Times New Roman"/>
          <w:color w:val="000000"/>
          <w:sz w:val="18"/>
          <w:szCs w:val="18"/>
        </w:rPr>
        <w:t xml:space="preserve">1. Муниципальная служба - профессиональная деятельность граждан, которая осуществляется на постоянной основе на должностях </w:t>
      </w:r>
      <w:proofErr w:type="gramStart"/>
      <w:r>
        <w:rPr>
          <w:rFonts w:ascii="Times New Roman" w:hAnsi="Times New Roman"/>
          <w:color w:val="000000"/>
          <w:sz w:val="18"/>
          <w:szCs w:val="18"/>
        </w:rPr>
        <w:t>муниципальной службы</w:t>
      </w:r>
      <w:proofErr w:type="gramEnd"/>
      <w:r>
        <w:rPr>
          <w:rFonts w:ascii="Times New Roman" w:hAnsi="Times New Roman"/>
          <w:color w:val="000000"/>
          <w:sz w:val="18"/>
          <w:szCs w:val="18"/>
        </w:rPr>
        <w:t xml:space="preserve"> замещаемых путем заключения трудового договора (контракта).</w:t>
      </w:r>
    </w:p>
    <w:p w14:paraId="7B769987" w14:textId="77777777" w:rsidR="00B75C97" w:rsidRDefault="00B75C97" w:rsidP="00B75C97">
      <w:pPr>
        <w:pStyle w:val="ConsNormal"/>
        <w:ind w:firstLine="709"/>
        <w:jc w:val="both"/>
        <w:rPr>
          <w:rFonts w:ascii="Times New Roman" w:hAnsi="Times New Roman"/>
          <w:color w:val="000000"/>
          <w:sz w:val="18"/>
          <w:szCs w:val="18"/>
        </w:rPr>
      </w:pPr>
      <w:r>
        <w:rPr>
          <w:rFonts w:ascii="Times New Roman" w:hAnsi="Times New Roman"/>
          <w:color w:val="000000"/>
          <w:sz w:val="18"/>
          <w:szCs w:val="18"/>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14:paraId="0FECC5D5" w14:textId="77777777" w:rsidR="00B75C97" w:rsidRDefault="00B75C97" w:rsidP="00B75C97">
      <w:pPr>
        <w:pStyle w:val="ConsNormal"/>
        <w:ind w:firstLine="709"/>
        <w:jc w:val="both"/>
        <w:rPr>
          <w:rFonts w:ascii="Times New Roman" w:hAnsi="Times New Roman"/>
          <w:color w:val="000000"/>
          <w:sz w:val="18"/>
          <w:szCs w:val="18"/>
        </w:rPr>
      </w:pPr>
      <w:r>
        <w:rPr>
          <w:rFonts w:ascii="Times New Roman" w:hAnsi="Times New Roman"/>
          <w:color w:val="000000"/>
          <w:sz w:val="18"/>
          <w:szCs w:val="18"/>
        </w:rPr>
        <w:t>3. Представителем нанимателя (работодателем) является Глава Поселения, руководитель иного органа местного самоуправления, или иное лицо, уполномоченное исполнять обязанности представителя нанимателя (работодателя).</w:t>
      </w:r>
    </w:p>
    <w:p w14:paraId="096E448A" w14:textId="77777777" w:rsidR="00B75C97" w:rsidRDefault="00B75C97" w:rsidP="00B75C97">
      <w:pPr>
        <w:pStyle w:val="ConsNormal"/>
        <w:ind w:firstLine="709"/>
        <w:jc w:val="both"/>
        <w:rPr>
          <w:rFonts w:ascii="Times New Roman" w:hAnsi="Times New Roman"/>
          <w:color w:val="000000"/>
          <w:sz w:val="18"/>
          <w:szCs w:val="18"/>
        </w:rPr>
      </w:pPr>
      <w:r>
        <w:rPr>
          <w:rFonts w:ascii="Times New Roman" w:hAnsi="Times New Roman"/>
          <w:color w:val="000000"/>
          <w:sz w:val="18"/>
          <w:szCs w:val="18"/>
        </w:rPr>
        <w:t xml:space="preserve">4. Правовое регулирование муниципальной службы, включая требования к должностям муниципальной службы, определение статуса </w:t>
      </w:r>
      <w:proofErr w:type="gramStart"/>
      <w:r>
        <w:rPr>
          <w:rFonts w:ascii="Times New Roman" w:hAnsi="Times New Roman"/>
          <w:color w:val="000000"/>
          <w:sz w:val="18"/>
          <w:szCs w:val="18"/>
        </w:rPr>
        <w:t>муниципального  служащего</w:t>
      </w:r>
      <w:proofErr w:type="gramEnd"/>
      <w:r>
        <w:rPr>
          <w:rFonts w:ascii="Times New Roman" w:hAnsi="Times New Roman"/>
          <w:color w:val="000000"/>
          <w:sz w:val="18"/>
          <w:szCs w:val="18"/>
        </w:rPr>
        <w:t>,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области, Уставом муниципального образования «</w:t>
      </w:r>
      <w:proofErr w:type="spellStart"/>
      <w:r>
        <w:rPr>
          <w:rFonts w:ascii="Times New Roman" w:hAnsi="Times New Roman"/>
          <w:color w:val="000000"/>
          <w:sz w:val="18"/>
          <w:szCs w:val="18"/>
        </w:rPr>
        <w:t>Нагалык</w:t>
      </w:r>
      <w:proofErr w:type="spellEnd"/>
      <w:r>
        <w:rPr>
          <w:rFonts w:ascii="Times New Roman" w:hAnsi="Times New Roman"/>
          <w:color w:val="000000"/>
          <w:sz w:val="18"/>
          <w:szCs w:val="18"/>
        </w:rPr>
        <w:t>» и иными муниципальными  правовыми актами.</w:t>
      </w:r>
    </w:p>
    <w:p w14:paraId="66481289" w14:textId="77777777" w:rsidR="00B75C97" w:rsidRDefault="00B75C97" w:rsidP="00B75C97">
      <w:pPr>
        <w:pStyle w:val="ConsNormal"/>
        <w:ind w:firstLine="709"/>
        <w:rPr>
          <w:rFonts w:ascii="Times New Roman" w:hAnsi="Times New Roman"/>
          <w:color w:val="000000"/>
          <w:sz w:val="18"/>
          <w:szCs w:val="18"/>
        </w:rPr>
      </w:pPr>
    </w:p>
    <w:p w14:paraId="75FBF8A5"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Статья 49. Должности муниципальной службы</w:t>
      </w:r>
    </w:p>
    <w:p w14:paraId="5E7EBAD7" w14:textId="77777777" w:rsidR="00B75C97" w:rsidRDefault="00B75C97" w:rsidP="00B75C97">
      <w:pPr>
        <w:pStyle w:val="ConsNonformat"/>
        <w:ind w:firstLine="709"/>
        <w:jc w:val="both"/>
        <w:rPr>
          <w:rFonts w:ascii="Times New Roman" w:hAnsi="Times New Roman"/>
          <w:color w:val="000000"/>
          <w:sz w:val="18"/>
          <w:szCs w:val="18"/>
        </w:rPr>
      </w:pPr>
      <w:r>
        <w:rPr>
          <w:rFonts w:ascii="Times New Roman" w:hAnsi="Times New Roman"/>
          <w:color w:val="000000"/>
          <w:sz w:val="18"/>
          <w:szCs w:val="18"/>
        </w:rPr>
        <w:t xml:space="preserve">1.Должность муниципальной службы - должность в администрации </w:t>
      </w:r>
      <w:proofErr w:type="gramStart"/>
      <w:r>
        <w:rPr>
          <w:rFonts w:ascii="Times New Roman" w:hAnsi="Times New Roman"/>
          <w:color w:val="000000"/>
          <w:sz w:val="18"/>
          <w:szCs w:val="18"/>
        </w:rPr>
        <w:t>Поселения,  которые</w:t>
      </w:r>
      <w:proofErr w:type="gramEnd"/>
      <w:r>
        <w:rPr>
          <w:rFonts w:ascii="Times New Roman" w:hAnsi="Times New Roman"/>
          <w:color w:val="000000"/>
          <w:sz w:val="18"/>
          <w:szCs w:val="18"/>
        </w:rPr>
        <w:t xml:space="preserve"> образуются с установленным кругом обязанностей по обеспечению исполнения полномочий Главы Поселения, Думы Поселения, </w:t>
      </w:r>
      <w:r>
        <w:rPr>
          <w:rFonts w:ascii="Times New Roman" w:hAnsi="Times New Roman"/>
          <w:color w:val="000000"/>
          <w:sz w:val="18"/>
          <w:szCs w:val="18"/>
        </w:rPr>
        <w:lastRenderedPageBreak/>
        <w:t xml:space="preserve">администрации Поселения, </w:t>
      </w:r>
      <w:r>
        <w:rPr>
          <w:rFonts w:ascii="Times New Roman" w:hAnsi="Times New Roman"/>
          <w:sz w:val="18"/>
          <w:szCs w:val="18"/>
        </w:rPr>
        <w:t>действующей на постоянной основе и являющейся юридическим лицом, с правом решающего голоса</w:t>
      </w:r>
      <w:r>
        <w:rPr>
          <w:rFonts w:ascii="Times New Roman" w:hAnsi="Times New Roman"/>
          <w:color w:val="000000"/>
          <w:sz w:val="18"/>
          <w:szCs w:val="18"/>
        </w:rPr>
        <w:t>.</w:t>
      </w:r>
    </w:p>
    <w:p w14:paraId="3ED2AF56" w14:textId="77777777" w:rsidR="00B75C97" w:rsidRDefault="00B75C97" w:rsidP="00B75C97">
      <w:pPr>
        <w:autoSpaceDE w:val="0"/>
        <w:autoSpaceDN w:val="0"/>
        <w:adjustRightInd w:val="0"/>
        <w:ind w:firstLine="709"/>
        <w:jc w:val="both"/>
        <w:rPr>
          <w:sz w:val="18"/>
          <w:szCs w:val="18"/>
        </w:rPr>
      </w:pPr>
      <w:r>
        <w:rPr>
          <w:sz w:val="18"/>
          <w:szCs w:val="18"/>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14:paraId="339D38EE" w14:textId="77777777" w:rsidR="00B75C97" w:rsidRDefault="00B75C97" w:rsidP="00B75C97">
      <w:pPr>
        <w:pStyle w:val="ConsNonformat"/>
        <w:ind w:firstLine="709"/>
        <w:jc w:val="both"/>
        <w:rPr>
          <w:rFonts w:ascii="Times New Roman" w:hAnsi="Times New Roman"/>
          <w:color w:val="000000"/>
          <w:sz w:val="18"/>
          <w:szCs w:val="18"/>
        </w:rPr>
      </w:pPr>
      <w:r>
        <w:rPr>
          <w:rFonts w:ascii="Times New Roman" w:hAnsi="Times New Roman"/>
          <w:color w:val="000000"/>
          <w:sz w:val="18"/>
          <w:szCs w:val="18"/>
        </w:rPr>
        <w:t>3.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14:paraId="319DCF43" w14:textId="77777777" w:rsidR="00B75C97" w:rsidRDefault="00B75C97" w:rsidP="00B75C97">
      <w:pPr>
        <w:pStyle w:val="ConsTitle"/>
        <w:rPr>
          <w:rFonts w:ascii="Times New Roman" w:hAnsi="Times New Roman"/>
          <w:b w:val="0"/>
          <w:sz w:val="18"/>
          <w:szCs w:val="18"/>
        </w:rPr>
      </w:pPr>
    </w:p>
    <w:p w14:paraId="0E251E27" w14:textId="77777777" w:rsidR="00B75C97" w:rsidRDefault="00B75C97" w:rsidP="00B75C97">
      <w:pPr>
        <w:pStyle w:val="ConsTitle"/>
        <w:jc w:val="center"/>
        <w:rPr>
          <w:rFonts w:ascii="Times New Roman" w:hAnsi="Times New Roman"/>
          <w:sz w:val="18"/>
          <w:szCs w:val="18"/>
        </w:rPr>
      </w:pPr>
      <w:r>
        <w:rPr>
          <w:rFonts w:ascii="Times New Roman" w:hAnsi="Times New Roman"/>
          <w:sz w:val="18"/>
          <w:szCs w:val="18"/>
        </w:rPr>
        <w:t xml:space="preserve"> Глава 7</w:t>
      </w:r>
    </w:p>
    <w:p w14:paraId="4102655B" w14:textId="77777777" w:rsidR="00B75C97" w:rsidRDefault="00B75C97" w:rsidP="00B75C97">
      <w:pPr>
        <w:pStyle w:val="ConsTitle"/>
        <w:jc w:val="center"/>
        <w:rPr>
          <w:rFonts w:ascii="Times New Roman" w:hAnsi="Times New Roman"/>
          <w:sz w:val="18"/>
          <w:szCs w:val="18"/>
        </w:rPr>
      </w:pPr>
      <w:r>
        <w:rPr>
          <w:rFonts w:ascii="Times New Roman" w:hAnsi="Times New Roman"/>
          <w:sz w:val="18"/>
          <w:szCs w:val="18"/>
        </w:rPr>
        <w:t>ЭКОНОМИЧЕСКАЯ И ФИНАНСОВАЯ ОСНОВА</w:t>
      </w:r>
    </w:p>
    <w:p w14:paraId="13F72DD3" w14:textId="77777777" w:rsidR="00B75C97" w:rsidRDefault="00B75C97" w:rsidP="00B75C97">
      <w:pPr>
        <w:pStyle w:val="ConsTitle"/>
        <w:jc w:val="center"/>
        <w:rPr>
          <w:rFonts w:ascii="Times New Roman" w:hAnsi="Times New Roman"/>
          <w:b w:val="0"/>
          <w:sz w:val="18"/>
          <w:szCs w:val="18"/>
        </w:rPr>
      </w:pPr>
      <w:r>
        <w:rPr>
          <w:rFonts w:ascii="Times New Roman" w:hAnsi="Times New Roman"/>
          <w:sz w:val="18"/>
          <w:szCs w:val="18"/>
        </w:rPr>
        <w:t>МЕСТНОГО САМОУПРАВЛЕНИЯ</w:t>
      </w:r>
    </w:p>
    <w:p w14:paraId="0CA5C25C" w14:textId="77777777" w:rsidR="00B75C97" w:rsidRDefault="00B75C97" w:rsidP="00B75C97">
      <w:pPr>
        <w:pStyle w:val="ConsNormal"/>
        <w:ind w:firstLine="709"/>
        <w:jc w:val="center"/>
        <w:rPr>
          <w:rFonts w:ascii="Times New Roman" w:hAnsi="Times New Roman"/>
          <w:sz w:val="18"/>
          <w:szCs w:val="18"/>
        </w:rPr>
      </w:pPr>
    </w:p>
    <w:p w14:paraId="4E1DFA92"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Статья 50. Экономическая основа местного самоуправления</w:t>
      </w:r>
    </w:p>
    <w:p w14:paraId="6F2280E3"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14:paraId="19B77A1B"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14:paraId="2ED4182E" w14:textId="77777777" w:rsidR="00B75C97" w:rsidRDefault="00B75C97" w:rsidP="00B75C97">
      <w:pPr>
        <w:pStyle w:val="ConsNormal"/>
        <w:ind w:firstLine="709"/>
        <w:jc w:val="both"/>
        <w:rPr>
          <w:rFonts w:ascii="Times New Roman" w:hAnsi="Times New Roman"/>
          <w:sz w:val="18"/>
          <w:szCs w:val="18"/>
        </w:rPr>
      </w:pPr>
    </w:p>
    <w:p w14:paraId="19B0634C"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Статья 51. Состав муниципального имущества</w:t>
      </w:r>
    </w:p>
    <w:p w14:paraId="1EDE1222"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В собственности Поселения может находиться:</w:t>
      </w:r>
    </w:p>
    <w:p w14:paraId="486A6CAE" w14:textId="77777777" w:rsidR="00B75C97" w:rsidRDefault="00B75C97" w:rsidP="00B75C97">
      <w:pPr>
        <w:pStyle w:val="ConsNormal"/>
        <w:ind w:firstLine="709"/>
        <w:jc w:val="both"/>
        <w:rPr>
          <w:rFonts w:ascii="Times New Roman" w:hAnsi="Times New Roman"/>
          <w:color w:val="FF0000"/>
          <w:sz w:val="18"/>
          <w:szCs w:val="18"/>
        </w:rPr>
      </w:pPr>
      <w:r>
        <w:rPr>
          <w:rFonts w:ascii="Times New Roman" w:hAnsi="Times New Roman"/>
          <w:sz w:val="18"/>
          <w:szCs w:val="18"/>
        </w:rPr>
        <w:t xml:space="preserve">1) </w:t>
      </w:r>
      <w:r>
        <w:rPr>
          <w:rFonts w:ascii="Times New Roman" w:hAnsi="Times New Roman"/>
          <w:bCs/>
          <w:sz w:val="18"/>
          <w:szCs w:val="18"/>
        </w:rPr>
        <w:t>имущество, предназначенное для решения установленных Федеральным законом № 131-ФЗ вопросов местного значения;</w:t>
      </w:r>
    </w:p>
    <w:p w14:paraId="35D8303E"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14:paraId="41BF9CFB" w14:textId="77777777" w:rsidR="00B75C97" w:rsidRDefault="00B75C97" w:rsidP="00B75C97">
      <w:pPr>
        <w:autoSpaceDE w:val="0"/>
        <w:autoSpaceDN w:val="0"/>
        <w:adjustRightInd w:val="0"/>
        <w:ind w:firstLine="709"/>
        <w:jc w:val="both"/>
        <w:rPr>
          <w:sz w:val="18"/>
          <w:szCs w:val="18"/>
        </w:rPr>
      </w:pPr>
      <w:r>
        <w:rPr>
          <w:sz w:val="18"/>
          <w:szCs w:val="18"/>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14:paraId="6EF61695" w14:textId="77777777" w:rsidR="00B75C97" w:rsidRDefault="00B75C97" w:rsidP="00B75C97">
      <w:pPr>
        <w:autoSpaceDE w:val="0"/>
        <w:autoSpaceDN w:val="0"/>
        <w:adjustRightInd w:val="0"/>
        <w:ind w:firstLine="709"/>
        <w:jc w:val="both"/>
        <w:rPr>
          <w:sz w:val="18"/>
          <w:szCs w:val="18"/>
        </w:rPr>
      </w:pPr>
      <w:r>
        <w:rPr>
          <w:sz w:val="18"/>
          <w:szCs w:val="18"/>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14:paraId="71CD4451" w14:textId="77777777" w:rsidR="00B75C97" w:rsidRDefault="00B75C97" w:rsidP="00B75C97">
      <w:pPr>
        <w:autoSpaceDE w:val="0"/>
        <w:autoSpaceDN w:val="0"/>
        <w:adjustRightInd w:val="0"/>
        <w:ind w:firstLine="709"/>
        <w:jc w:val="both"/>
        <w:rPr>
          <w:sz w:val="18"/>
          <w:szCs w:val="18"/>
        </w:rPr>
      </w:pPr>
      <w:r>
        <w:rPr>
          <w:bCs/>
          <w:sz w:val="18"/>
          <w:szCs w:val="18"/>
        </w:rPr>
        <w:t>5) 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 1.1 статьи 17 Федерального закона № 131-ФЗ;</w:t>
      </w:r>
    </w:p>
    <w:p w14:paraId="6AC2D0BB" w14:textId="77777777" w:rsidR="00B75C97" w:rsidRDefault="00B75C97" w:rsidP="00B75C97">
      <w:pPr>
        <w:autoSpaceDE w:val="0"/>
        <w:autoSpaceDN w:val="0"/>
        <w:adjustRightInd w:val="0"/>
        <w:ind w:firstLine="540"/>
        <w:jc w:val="both"/>
        <w:outlineLvl w:val="1"/>
        <w:rPr>
          <w:sz w:val="18"/>
          <w:szCs w:val="18"/>
        </w:rPr>
      </w:pPr>
      <w:r>
        <w:rPr>
          <w:sz w:val="18"/>
          <w:szCs w:val="18"/>
        </w:rPr>
        <w:t xml:space="preserve">  2. </w:t>
      </w:r>
      <w:r>
        <w:rPr>
          <w:bCs/>
          <w:sz w:val="18"/>
          <w:szCs w:val="18"/>
        </w:rPr>
        <w:t xml:space="preserve">В случаях возникновения у Поселения права собственности на имущество, не соответствующее требованиям </w:t>
      </w:r>
      <w:hyperlink r:id="rId15" w:history="1">
        <w:r w:rsidRPr="00865803">
          <w:rPr>
            <w:rStyle w:val="a3"/>
            <w:rFonts w:ascii="Times New Roman" w:hAnsi="Times New Roman"/>
            <w:bCs/>
            <w:sz w:val="18"/>
            <w:szCs w:val="18"/>
            <w:lang w:val="ru-RU"/>
          </w:rPr>
          <w:t>части 1</w:t>
        </w:r>
      </w:hyperlink>
      <w:r>
        <w:rPr>
          <w:bCs/>
          <w:sz w:val="18"/>
          <w:szCs w:val="18"/>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14:paraId="4ECE9922" w14:textId="77777777" w:rsidR="00B75C97" w:rsidRDefault="00B75C97" w:rsidP="00B75C97">
      <w:pPr>
        <w:pStyle w:val="ConsNormal"/>
        <w:ind w:firstLine="709"/>
        <w:jc w:val="both"/>
        <w:rPr>
          <w:rFonts w:ascii="Times New Roman" w:hAnsi="Times New Roman"/>
          <w:sz w:val="18"/>
          <w:szCs w:val="18"/>
        </w:rPr>
      </w:pPr>
    </w:p>
    <w:p w14:paraId="66D58936"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Статья 52. Владение, пользование и распоряжение муниципальным имуществом</w:t>
      </w:r>
    </w:p>
    <w:p w14:paraId="28FDD0FC"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Органы местного самоуправления от имени Поселения самостоятельно владеют, пользуются и распоряжаются муниципальным имуществом в пределах своих полномочий 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органов местного самоуправления.</w:t>
      </w:r>
    </w:p>
    <w:p w14:paraId="2C470A65"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14:paraId="3C669D08"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14:paraId="47A31BAA" w14:textId="77777777" w:rsidR="00B75C97" w:rsidRDefault="00B75C97" w:rsidP="00B75C97">
      <w:pPr>
        <w:autoSpaceDE w:val="0"/>
        <w:autoSpaceDN w:val="0"/>
        <w:adjustRightInd w:val="0"/>
        <w:ind w:firstLine="709"/>
        <w:jc w:val="both"/>
        <w:outlineLvl w:val="1"/>
        <w:rPr>
          <w:bCs/>
          <w:sz w:val="18"/>
          <w:szCs w:val="18"/>
        </w:rPr>
      </w:pPr>
      <w:r>
        <w:rPr>
          <w:sz w:val="18"/>
          <w:szCs w:val="18"/>
        </w:rPr>
        <w:t xml:space="preserve">4. </w:t>
      </w:r>
      <w:r>
        <w:rPr>
          <w:bCs/>
          <w:sz w:val="18"/>
          <w:szCs w:val="18"/>
        </w:rPr>
        <w:t>Муниципальное образование «</w:t>
      </w:r>
      <w:proofErr w:type="spellStart"/>
      <w:r>
        <w:rPr>
          <w:bCs/>
          <w:sz w:val="18"/>
          <w:szCs w:val="18"/>
        </w:rPr>
        <w:t>Нагалык</w:t>
      </w:r>
      <w:proofErr w:type="spellEnd"/>
      <w:r>
        <w:rPr>
          <w:bCs/>
          <w:sz w:val="18"/>
          <w:szCs w:val="18"/>
        </w:rPr>
        <w:t>»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14:paraId="576927D7" w14:textId="77777777" w:rsidR="00B75C97" w:rsidRDefault="00B75C97" w:rsidP="00B75C97">
      <w:pPr>
        <w:autoSpaceDE w:val="0"/>
        <w:autoSpaceDN w:val="0"/>
        <w:adjustRightInd w:val="0"/>
        <w:ind w:firstLine="709"/>
        <w:jc w:val="both"/>
        <w:outlineLvl w:val="1"/>
        <w:rPr>
          <w:bCs/>
          <w:sz w:val="18"/>
          <w:szCs w:val="18"/>
        </w:rPr>
      </w:pPr>
      <w:r>
        <w:rPr>
          <w:bCs/>
          <w:sz w:val="18"/>
          <w:szCs w:val="18"/>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14:paraId="782A5033" w14:textId="77777777" w:rsidR="00B75C97" w:rsidRDefault="00B75C97" w:rsidP="00B75C97">
      <w:pPr>
        <w:autoSpaceDE w:val="0"/>
        <w:autoSpaceDN w:val="0"/>
        <w:adjustRightInd w:val="0"/>
        <w:ind w:firstLine="709"/>
        <w:jc w:val="both"/>
        <w:outlineLvl w:val="1"/>
        <w:rPr>
          <w:bCs/>
          <w:sz w:val="18"/>
          <w:szCs w:val="18"/>
        </w:rPr>
      </w:pPr>
      <w:r>
        <w:rPr>
          <w:bCs/>
          <w:sz w:val="18"/>
          <w:szCs w:val="18"/>
        </w:rPr>
        <w:t>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14:paraId="0A53A05A"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14:paraId="453B5EDB" w14:textId="77777777" w:rsidR="00B75C97" w:rsidRDefault="00B75C97" w:rsidP="00B75C97">
      <w:pPr>
        <w:pStyle w:val="ConsNormal"/>
        <w:ind w:firstLine="709"/>
        <w:jc w:val="both"/>
        <w:rPr>
          <w:rFonts w:ascii="Times New Roman" w:hAnsi="Times New Roman"/>
          <w:sz w:val="18"/>
          <w:szCs w:val="18"/>
        </w:rPr>
      </w:pPr>
    </w:p>
    <w:p w14:paraId="11B2E050" w14:textId="77777777" w:rsidR="00B75C97" w:rsidRDefault="00B75C97" w:rsidP="00B75C97">
      <w:pPr>
        <w:pStyle w:val="ConsNormal"/>
        <w:tabs>
          <w:tab w:val="left" w:pos="2520"/>
        </w:tabs>
        <w:spacing w:after="120"/>
        <w:ind w:firstLine="709"/>
        <w:jc w:val="center"/>
        <w:rPr>
          <w:rFonts w:ascii="Times New Roman" w:hAnsi="Times New Roman"/>
          <w:b/>
          <w:sz w:val="18"/>
          <w:szCs w:val="18"/>
        </w:rPr>
      </w:pPr>
      <w:r>
        <w:rPr>
          <w:rFonts w:ascii="Times New Roman" w:hAnsi="Times New Roman"/>
          <w:b/>
          <w:sz w:val="18"/>
          <w:szCs w:val="18"/>
        </w:rPr>
        <w:t>Статья 53. Местный бюджет</w:t>
      </w:r>
    </w:p>
    <w:p w14:paraId="16540DFE" w14:textId="77777777" w:rsidR="00B75C97" w:rsidRDefault="00B75C97" w:rsidP="00B75C97">
      <w:pPr>
        <w:ind w:firstLine="708"/>
        <w:jc w:val="both"/>
        <w:rPr>
          <w:bCs/>
          <w:sz w:val="18"/>
          <w:szCs w:val="18"/>
        </w:rPr>
      </w:pPr>
      <w:r>
        <w:rPr>
          <w:bCs/>
          <w:sz w:val="18"/>
          <w:szCs w:val="18"/>
        </w:rPr>
        <w:t>1. Муниципальное образование «</w:t>
      </w:r>
      <w:proofErr w:type="spellStart"/>
      <w:r>
        <w:rPr>
          <w:bCs/>
          <w:sz w:val="18"/>
          <w:szCs w:val="18"/>
        </w:rPr>
        <w:t>Нагалык</w:t>
      </w:r>
      <w:proofErr w:type="spellEnd"/>
      <w:r>
        <w:rPr>
          <w:bCs/>
          <w:sz w:val="18"/>
          <w:szCs w:val="18"/>
        </w:rPr>
        <w:t>»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14:paraId="31A99434" w14:textId="77777777" w:rsidR="00B75C97" w:rsidRDefault="00B75C97" w:rsidP="00B75C97">
      <w:pPr>
        <w:ind w:firstLine="708"/>
        <w:jc w:val="both"/>
        <w:rPr>
          <w:bCs/>
          <w:sz w:val="18"/>
          <w:szCs w:val="18"/>
        </w:rPr>
      </w:pPr>
      <w:r>
        <w:rPr>
          <w:bCs/>
          <w:sz w:val="18"/>
          <w:szCs w:val="18"/>
        </w:rPr>
        <w:lastRenderedPageBreak/>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14:paraId="51A75AF1" w14:textId="77777777" w:rsidR="00B75C97" w:rsidRDefault="00B75C97" w:rsidP="00B75C97">
      <w:pPr>
        <w:ind w:firstLine="708"/>
        <w:jc w:val="both"/>
        <w:rPr>
          <w:bCs/>
          <w:sz w:val="18"/>
          <w:szCs w:val="18"/>
        </w:rPr>
      </w:pPr>
      <w:r>
        <w:rPr>
          <w:bCs/>
          <w:sz w:val="18"/>
          <w:szCs w:val="18"/>
        </w:rPr>
        <w:t>3. Бюджетные полномочия муниципального образования устанавливаются Бюджетным кодексом Российской Федерации.</w:t>
      </w:r>
    </w:p>
    <w:p w14:paraId="1C58B767" w14:textId="77777777" w:rsidR="00B75C97" w:rsidRDefault="00B75C97" w:rsidP="00B75C97">
      <w:pPr>
        <w:ind w:firstLine="708"/>
        <w:jc w:val="both"/>
        <w:rPr>
          <w:bCs/>
          <w:sz w:val="18"/>
          <w:szCs w:val="18"/>
        </w:rPr>
      </w:pPr>
      <w:r>
        <w:rPr>
          <w:bCs/>
          <w:sz w:val="18"/>
          <w:szCs w:val="18"/>
        </w:rPr>
        <w:t>3.1. Бюджет муниципального образования утверждается нормативным правовым актом Думы муниципального образования.</w:t>
      </w:r>
    </w:p>
    <w:p w14:paraId="1280BAD2" w14:textId="77777777" w:rsidR="00B75C97" w:rsidRDefault="00B75C97" w:rsidP="00B75C97">
      <w:pPr>
        <w:ind w:firstLine="708"/>
        <w:jc w:val="both"/>
        <w:rPr>
          <w:bCs/>
          <w:sz w:val="18"/>
          <w:szCs w:val="18"/>
        </w:rPr>
      </w:pPr>
      <w:r>
        <w:rPr>
          <w:bCs/>
          <w:sz w:val="18"/>
          <w:szCs w:val="18"/>
        </w:rPr>
        <w:t>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 нормативным правовым актом о бюджетном процессе, утверждаемым Думой муниципального образования и иными правовыми актами в соответствии с действующим бюджетным законодательством.</w:t>
      </w:r>
    </w:p>
    <w:p w14:paraId="6F8BB9F1" w14:textId="77777777" w:rsidR="00B75C97" w:rsidRDefault="00B75C97" w:rsidP="00B75C97">
      <w:pPr>
        <w:ind w:firstLine="708"/>
        <w:jc w:val="both"/>
        <w:rPr>
          <w:bCs/>
          <w:sz w:val="18"/>
          <w:szCs w:val="18"/>
        </w:rPr>
      </w:pPr>
      <w:r>
        <w:rPr>
          <w:bCs/>
          <w:sz w:val="18"/>
          <w:szCs w:val="18"/>
        </w:rPr>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14:paraId="5E694078" w14:textId="77777777" w:rsidR="00B75C97" w:rsidRDefault="00B75C97" w:rsidP="00B75C97">
      <w:pPr>
        <w:pStyle w:val="ConsNormal"/>
        <w:tabs>
          <w:tab w:val="left" w:pos="2520"/>
        </w:tabs>
        <w:ind w:firstLine="709"/>
        <w:jc w:val="both"/>
        <w:rPr>
          <w:rFonts w:ascii="Times New Roman" w:hAnsi="Times New Roman"/>
          <w:sz w:val="18"/>
          <w:szCs w:val="18"/>
        </w:rPr>
      </w:pPr>
      <w:r>
        <w:rPr>
          <w:rFonts w:ascii="Times New Roman" w:hAnsi="Times New Roman"/>
          <w:bCs/>
          <w:sz w:val="18"/>
          <w:szCs w:val="18"/>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14:paraId="06DB276B" w14:textId="77777777" w:rsidR="00B75C97" w:rsidRDefault="00B75C97" w:rsidP="00B75C97">
      <w:pPr>
        <w:pStyle w:val="ConsNormal"/>
        <w:tabs>
          <w:tab w:val="left" w:pos="2520"/>
        </w:tabs>
        <w:ind w:firstLine="709"/>
        <w:jc w:val="both"/>
        <w:rPr>
          <w:rFonts w:ascii="Times New Roman" w:hAnsi="Times New Roman"/>
          <w:sz w:val="18"/>
          <w:szCs w:val="18"/>
        </w:rPr>
      </w:pPr>
    </w:p>
    <w:p w14:paraId="2083F5F6"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Статья 54. Доходы местного бюджета</w:t>
      </w:r>
    </w:p>
    <w:p w14:paraId="017F99CA" w14:textId="77777777" w:rsidR="00B75C97" w:rsidRDefault="00B75C97" w:rsidP="00B75C97">
      <w:pPr>
        <w:autoSpaceDE w:val="0"/>
        <w:autoSpaceDN w:val="0"/>
        <w:adjustRightInd w:val="0"/>
        <w:ind w:firstLine="540"/>
        <w:jc w:val="both"/>
        <w:rPr>
          <w:sz w:val="18"/>
          <w:szCs w:val="18"/>
        </w:rPr>
      </w:pPr>
      <w:r>
        <w:rPr>
          <w:sz w:val="18"/>
          <w:szCs w:val="18"/>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14:paraId="173B8F6F" w14:textId="77777777" w:rsidR="00B75C97" w:rsidRDefault="00B75C97" w:rsidP="00B75C97">
      <w:pPr>
        <w:pStyle w:val="ConsNormal"/>
        <w:ind w:firstLine="709"/>
        <w:jc w:val="both"/>
        <w:rPr>
          <w:rFonts w:ascii="Times New Roman" w:hAnsi="Times New Roman"/>
          <w:sz w:val="18"/>
          <w:szCs w:val="18"/>
        </w:rPr>
      </w:pPr>
    </w:p>
    <w:p w14:paraId="62FA5FE1"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Статья 55. Расходы местного бюджета</w:t>
      </w:r>
    </w:p>
    <w:p w14:paraId="3A3D15D0" w14:textId="77777777" w:rsidR="00B75C97" w:rsidRDefault="00B75C97" w:rsidP="00B75C97">
      <w:pPr>
        <w:ind w:firstLine="540"/>
        <w:jc w:val="both"/>
        <w:rPr>
          <w:bCs/>
          <w:sz w:val="18"/>
          <w:szCs w:val="18"/>
        </w:rPr>
      </w:pPr>
      <w:r>
        <w:rPr>
          <w:bCs/>
          <w:sz w:val="18"/>
          <w:szCs w:val="18"/>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14:paraId="547AB144" w14:textId="77777777" w:rsidR="00B75C97" w:rsidRDefault="00B75C97" w:rsidP="00B75C97">
      <w:pPr>
        <w:autoSpaceDE w:val="0"/>
        <w:autoSpaceDN w:val="0"/>
        <w:adjustRightInd w:val="0"/>
        <w:ind w:firstLine="540"/>
        <w:jc w:val="both"/>
        <w:rPr>
          <w:b/>
          <w:bCs/>
          <w:sz w:val="18"/>
          <w:szCs w:val="18"/>
        </w:rPr>
      </w:pPr>
      <w:r>
        <w:rPr>
          <w:bCs/>
          <w:sz w:val="18"/>
          <w:szCs w:val="18"/>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14:paraId="01EF5C57" w14:textId="77777777" w:rsidR="00B75C97" w:rsidRDefault="00B75C97" w:rsidP="00B75C97">
      <w:pPr>
        <w:pStyle w:val="ConsNonformat"/>
        <w:jc w:val="both"/>
        <w:rPr>
          <w:rFonts w:ascii="Times New Roman" w:hAnsi="Times New Roman"/>
          <w:sz w:val="18"/>
          <w:szCs w:val="18"/>
        </w:rPr>
      </w:pPr>
    </w:p>
    <w:p w14:paraId="56B638E4"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Статья 56. Резервный фонд</w:t>
      </w:r>
    </w:p>
    <w:p w14:paraId="27B16104"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1. В расходной части местного бюджета предусматривается создание резервного фонда для осуществления непредвиденных расходов, в том числе на проведение </w:t>
      </w:r>
      <w:proofErr w:type="spellStart"/>
      <w:r>
        <w:rPr>
          <w:rFonts w:ascii="Times New Roman" w:hAnsi="Times New Roman"/>
          <w:sz w:val="18"/>
          <w:szCs w:val="18"/>
        </w:rPr>
        <w:t>аварийно</w:t>
      </w:r>
      <w:proofErr w:type="spellEnd"/>
      <w:r>
        <w:rPr>
          <w:rFonts w:ascii="Times New Roman" w:hAnsi="Times New Roman"/>
          <w:sz w:val="18"/>
          <w:szCs w:val="18"/>
        </w:rPr>
        <w:t xml:space="preserve"> – восстановительных работ по ликвидации последствий стихийных бедствий и других чрезвычайных ситуаций, имевших место в текущем финансовом году.</w:t>
      </w:r>
    </w:p>
    <w:p w14:paraId="5AE3AD4B"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14:paraId="6B7C0417"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3. Отчеты о расходовании средств резервного фонда включаются в отчет об исполнении местного бюджета.</w:t>
      </w:r>
    </w:p>
    <w:p w14:paraId="0FB5CB23"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4. Порядок использования бюджетных ассигнований резервного </w:t>
      </w:r>
      <w:proofErr w:type="gramStart"/>
      <w:r>
        <w:rPr>
          <w:rFonts w:ascii="Times New Roman" w:hAnsi="Times New Roman"/>
          <w:sz w:val="18"/>
          <w:szCs w:val="18"/>
        </w:rPr>
        <w:t>фонда  местной</w:t>
      </w:r>
      <w:proofErr w:type="gramEnd"/>
      <w:r>
        <w:rPr>
          <w:rFonts w:ascii="Times New Roman" w:hAnsi="Times New Roman"/>
          <w:sz w:val="18"/>
          <w:szCs w:val="18"/>
        </w:rPr>
        <w:t xml:space="preserve"> администрации устанавливается нормативными правовыми актами Главы Поселения в соответствии с бюджетным законодательством.</w:t>
      </w:r>
    </w:p>
    <w:p w14:paraId="4C3EBD07" w14:textId="77777777" w:rsidR="00B75C97" w:rsidRDefault="00B75C97" w:rsidP="00B75C97">
      <w:pPr>
        <w:pStyle w:val="ConsNormal"/>
        <w:ind w:firstLine="709"/>
        <w:jc w:val="both"/>
        <w:rPr>
          <w:rFonts w:ascii="Times New Roman" w:hAnsi="Times New Roman"/>
          <w:sz w:val="18"/>
          <w:szCs w:val="18"/>
        </w:rPr>
      </w:pPr>
    </w:p>
    <w:p w14:paraId="1DE6A20B"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Статья 57. Бюджетный процесс</w:t>
      </w:r>
    </w:p>
    <w:p w14:paraId="33E33413" w14:textId="77777777" w:rsidR="00B75C97" w:rsidRDefault="00B75C97" w:rsidP="00B75C97">
      <w:pPr>
        <w:pStyle w:val="ConsNonformat"/>
        <w:ind w:firstLine="709"/>
        <w:jc w:val="both"/>
        <w:rPr>
          <w:rFonts w:ascii="Times New Roman" w:hAnsi="Times New Roman"/>
          <w:sz w:val="18"/>
          <w:szCs w:val="18"/>
        </w:rPr>
      </w:pPr>
      <w:r>
        <w:rPr>
          <w:rFonts w:ascii="Times New Roman" w:hAnsi="Times New Roman"/>
          <w:sz w:val="18"/>
          <w:szCs w:val="18"/>
        </w:rPr>
        <w:t>Утратила силу</w:t>
      </w:r>
    </w:p>
    <w:p w14:paraId="2E517998"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Статья 58. Разработка проекта местного бюджета</w:t>
      </w:r>
    </w:p>
    <w:p w14:paraId="06B29B02" w14:textId="77777777" w:rsidR="00B75C97" w:rsidRDefault="00B75C97" w:rsidP="00B75C97">
      <w:pPr>
        <w:pStyle w:val="ConsNonformat"/>
        <w:ind w:firstLine="709"/>
        <w:jc w:val="both"/>
        <w:rPr>
          <w:rFonts w:ascii="Times New Roman" w:hAnsi="Times New Roman"/>
          <w:sz w:val="18"/>
          <w:szCs w:val="18"/>
        </w:rPr>
      </w:pPr>
      <w:r>
        <w:rPr>
          <w:rFonts w:ascii="Times New Roman" w:hAnsi="Times New Roman"/>
          <w:sz w:val="18"/>
          <w:szCs w:val="18"/>
        </w:rPr>
        <w:t>Утратила силу</w:t>
      </w:r>
    </w:p>
    <w:p w14:paraId="0CF14697" w14:textId="77777777" w:rsidR="00B75C97" w:rsidRDefault="00B75C97" w:rsidP="00B75C97">
      <w:pPr>
        <w:pStyle w:val="ConsNormal"/>
        <w:ind w:firstLine="709"/>
        <w:jc w:val="center"/>
        <w:rPr>
          <w:rFonts w:ascii="Times New Roman" w:hAnsi="Times New Roman"/>
          <w:b/>
          <w:sz w:val="18"/>
          <w:szCs w:val="18"/>
        </w:rPr>
      </w:pPr>
      <w:r>
        <w:rPr>
          <w:rFonts w:ascii="Times New Roman" w:hAnsi="Times New Roman"/>
          <w:b/>
          <w:sz w:val="18"/>
          <w:szCs w:val="18"/>
        </w:rPr>
        <w:t>Статья 59. Рассмотрение и утверждение местного бюджета</w:t>
      </w:r>
    </w:p>
    <w:p w14:paraId="1F2DBE70" w14:textId="77777777" w:rsidR="00B75C97" w:rsidRDefault="00B75C97" w:rsidP="00B75C97">
      <w:pPr>
        <w:pStyle w:val="ConsNonformat"/>
        <w:ind w:firstLine="709"/>
        <w:jc w:val="both"/>
        <w:rPr>
          <w:rFonts w:ascii="Times New Roman" w:hAnsi="Times New Roman"/>
          <w:sz w:val="18"/>
          <w:szCs w:val="18"/>
        </w:rPr>
      </w:pPr>
      <w:r>
        <w:rPr>
          <w:rFonts w:ascii="Times New Roman" w:hAnsi="Times New Roman"/>
          <w:sz w:val="18"/>
          <w:szCs w:val="18"/>
        </w:rPr>
        <w:t>Утратила силу</w:t>
      </w:r>
    </w:p>
    <w:p w14:paraId="38EF8F47"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Статья 60. Исполнение местного бюджета</w:t>
      </w:r>
    </w:p>
    <w:p w14:paraId="5958604C" w14:textId="77777777" w:rsidR="00B75C97" w:rsidRDefault="00B75C97" w:rsidP="00B75C97">
      <w:pPr>
        <w:pStyle w:val="ConsNonformat"/>
        <w:ind w:firstLine="709"/>
        <w:jc w:val="both"/>
        <w:rPr>
          <w:rFonts w:ascii="Times New Roman" w:hAnsi="Times New Roman"/>
          <w:sz w:val="18"/>
          <w:szCs w:val="18"/>
        </w:rPr>
      </w:pPr>
      <w:r>
        <w:rPr>
          <w:rFonts w:ascii="Times New Roman" w:hAnsi="Times New Roman"/>
          <w:sz w:val="18"/>
          <w:szCs w:val="18"/>
        </w:rPr>
        <w:t>Утратила силу</w:t>
      </w:r>
    </w:p>
    <w:p w14:paraId="2E7324B8"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Статья 61. Местные налоги и сборы</w:t>
      </w:r>
    </w:p>
    <w:p w14:paraId="125469E8" w14:textId="77777777" w:rsidR="00B75C97" w:rsidRDefault="00B75C97" w:rsidP="00B75C97">
      <w:pPr>
        <w:pStyle w:val="ConsNonformat"/>
        <w:ind w:firstLine="709"/>
        <w:jc w:val="both"/>
        <w:rPr>
          <w:rFonts w:ascii="Times New Roman" w:hAnsi="Times New Roman"/>
          <w:sz w:val="18"/>
          <w:szCs w:val="18"/>
        </w:rPr>
      </w:pPr>
      <w:r>
        <w:rPr>
          <w:rFonts w:ascii="Times New Roman" w:hAnsi="Times New Roman"/>
          <w:sz w:val="18"/>
          <w:szCs w:val="18"/>
        </w:rPr>
        <w:t>Перечень местных налогов и сборов и полномочия органов местного самоуправления Поселения по их введению, изменению и отмене устанавливаются законодательством о налогах и сборах.</w:t>
      </w:r>
    </w:p>
    <w:p w14:paraId="4B6FB290" w14:textId="77777777" w:rsidR="00B75C97" w:rsidRDefault="00B75C97" w:rsidP="00B75C97">
      <w:pPr>
        <w:pStyle w:val="ConsNonformat"/>
        <w:ind w:firstLine="709"/>
        <w:jc w:val="both"/>
        <w:rPr>
          <w:rFonts w:ascii="Times New Roman" w:hAnsi="Times New Roman"/>
          <w:sz w:val="18"/>
          <w:szCs w:val="18"/>
        </w:rPr>
      </w:pPr>
    </w:p>
    <w:p w14:paraId="17220A84"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Статья 62. Средства самообложения граждан</w:t>
      </w:r>
    </w:p>
    <w:p w14:paraId="0FFA3961"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населенного пункта, входящего в состав Поселения,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14:paraId="0D780666"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Вопросы введения и использования средств самообложения решаются на местном референдуме.</w:t>
      </w:r>
    </w:p>
    <w:p w14:paraId="509A2775" w14:textId="77777777" w:rsidR="00B75C97" w:rsidRDefault="00B75C97" w:rsidP="00B75C97">
      <w:pPr>
        <w:pStyle w:val="ConsNonformat"/>
        <w:ind w:firstLine="709"/>
        <w:jc w:val="both"/>
        <w:rPr>
          <w:rFonts w:ascii="Times New Roman" w:hAnsi="Times New Roman"/>
          <w:sz w:val="18"/>
          <w:szCs w:val="18"/>
        </w:rPr>
      </w:pPr>
    </w:p>
    <w:p w14:paraId="44E89A61" w14:textId="77777777" w:rsidR="00B75C97" w:rsidRDefault="00B75C97" w:rsidP="00B75C97">
      <w:pPr>
        <w:autoSpaceDE w:val="0"/>
        <w:autoSpaceDN w:val="0"/>
        <w:adjustRightInd w:val="0"/>
        <w:spacing w:after="240"/>
        <w:ind w:firstLine="540"/>
        <w:jc w:val="center"/>
        <w:rPr>
          <w:b/>
          <w:sz w:val="18"/>
          <w:szCs w:val="18"/>
        </w:rPr>
      </w:pPr>
      <w:r>
        <w:rPr>
          <w:b/>
          <w:sz w:val="18"/>
          <w:szCs w:val="18"/>
        </w:rPr>
        <w:t>Статья 63. Закупки для обеспечения муниципальных нужд</w:t>
      </w:r>
    </w:p>
    <w:p w14:paraId="2A776424" w14:textId="77777777" w:rsidR="00B75C97" w:rsidRDefault="00B75C97" w:rsidP="00B75C97">
      <w:pPr>
        <w:autoSpaceDE w:val="0"/>
        <w:autoSpaceDN w:val="0"/>
        <w:adjustRightInd w:val="0"/>
        <w:ind w:firstLine="709"/>
        <w:jc w:val="both"/>
        <w:rPr>
          <w:sz w:val="18"/>
          <w:szCs w:val="18"/>
        </w:rPr>
      </w:pPr>
      <w:r>
        <w:rPr>
          <w:sz w:val="18"/>
          <w:szCs w:val="1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414977F1"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lastRenderedPageBreak/>
        <w:t>2. Вопросы введения и исполнения указанных в части 1 настоящей статьи разовых платежей граждан решаются на местном референдуме, а в случае, предусмотренном пунктом 4.1 части 1 статьи 25.1 Федерального закона 131-ФЗ, на сходе граждан.</w:t>
      </w:r>
    </w:p>
    <w:p w14:paraId="3A8B419A"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Статья 64. Муниципальные заимствования</w:t>
      </w:r>
    </w:p>
    <w:p w14:paraId="0B607DC0" w14:textId="77777777" w:rsidR="00B75C97" w:rsidRDefault="00B75C97" w:rsidP="00B75C97">
      <w:pPr>
        <w:pStyle w:val="ConsNormal"/>
        <w:ind w:firstLine="709"/>
        <w:jc w:val="both"/>
        <w:rPr>
          <w:rFonts w:ascii="Times New Roman" w:hAnsi="Times New Roman"/>
          <w:sz w:val="18"/>
          <w:szCs w:val="18"/>
        </w:rPr>
      </w:pPr>
      <w:proofErr w:type="gramStart"/>
      <w:r>
        <w:rPr>
          <w:rFonts w:ascii="Times New Roman" w:hAnsi="Times New Roman"/>
          <w:sz w:val="18"/>
          <w:szCs w:val="18"/>
        </w:rPr>
        <w:t>Поселение  вправе</w:t>
      </w:r>
      <w:proofErr w:type="gramEnd"/>
      <w:r>
        <w:rPr>
          <w:rFonts w:ascii="Times New Roman" w:hAnsi="Times New Roman"/>
          <w:sz w:val="18"/>
          <w:szCs w:val="18"/>
        </w:rPr>
        <w:t xml:space="preserve">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14:paraId="0FC4E933" w14:textId="77777777" w:rsidR="00B75C97" w:rsidRDefault="00B75C97" w:rsidP="00B75C97">
      <w:pPr>
        <w:pStyle w:val="ConsNonformat"/>
        <w:ind w:firstLine="709"/>
        <w:jc w:val="both"/>
        <w:rPr>
          <w:rFonts w:ascii="Times New Roman" w:hAnsi="Times New Roman"/>
          <w:sz w:val="18"/>
          <w:szCs w:val="18"/>
        </w:rPr>
      </w:pPr>
    </w:p>
    <w:p w14:paraId="1032F0B8" w14:textId="77777777" w:rsidR="00B75C97" w:rsidRDefault="00B75C97" w:rsidP="00B75C97">
      <w:pPr>
        <w:pStyle w:val="ConsNormal"/>
        <w:ind w:firstLine="709"/>
        <w:jc w:val="center"/>
        <w:rPr>
          <w:rFonts w:ascii="Times New Roman" w:hAnsi="Times New Roman"/>
          <w:b/>
          <w:sz w:val="18"/>
          <w:szCs w:val="18"/>
        </w:rPr>
      </w:pPr>
      <w:r>
        <w:rPr>
          <w:rFonts w:ascii="Times New Roman" w:hAnsi="Times New Roman"/>
          <w:b/>
          <w:sz w:val="18"/>
          <w:szCs w:val="18"/>
        </w:rPr>
        <w:t>Статья 65. Муниципальный финансовый контроль</w:t>
      </w:r>
    </w:p>
    <w:p w14:paraId="0D49763F" w14:textId="77777777" w:rsidR="00B75C97" w:rsidRDefault="00B75C97" w:rsidP="00B75C97">
      <w:pPr>
        <w:pStyle w:val="ConsNormal"/>
        <w:spacing w:before="120"/>
        <w:ind w:firstLine="709"/>
        <w:jc w:val="both"/>
        <w:rPr>
          <w:rFonts w:ascii="Times New Roman" w:hAnsi="Times New Roman"/>
          <w:sz w:val="18"/>
          <w:szCs w:val="18"/>
        </w:rPr>
      </w:pPr>
      <w:r>
        <w:rPr>
          <w:rFonts w:ascii="Times New Roman" w:hAnsi="Times New Roman"/>
          <w:sz w:val="18"/>
          <w:szCs w:val="18"/>
        </w:rPr>
        <w:t>1. Органом муниципального финансового контроля является финансовый орган администрации Поселения.</w:t>
      </w:r>
    </w:p>
    <w:p w14:paraId="564A1997"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14:paraId="73C4935D"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3. Дума Поселения осуществляет финансовый контроль в форме:</w:t>
      </w:r>
    </w:p>
    <w:p w14:paraId="57564AFF"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рассмотрения информации об исполнении местного бюджета;</w:t>
      </w:r>
    </w:p>
    <w:p w14:paraId="24880E5A"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рассмотрения и утверждения местного бюджета;</w:t>
      </w:r>
    </w:p>
    <w:p w14:paraId="129B53E3"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3) рассмотрения и утверждения отчетов об исполнении местного бюджета;</w:t>
      </w:r>
    </w:p>
    <w:p w14:paraId="6BEDDFFD"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4) в иных формах, установленных законодательством.</w:t>
      </w:r>
    </w:p>
    <w:p w14:paraId="1FB6D36A" w14:textId="77777777" w:rsidR="00B75C97" w:rsidRDefault="00B75C97" w:rsidP="00B75C97">
      <w:pPr>
        <w:pStyle w:val="ConsNormal"/>
        <w:ind w:firstLine="709"/>
        <w:jc w:val="both"/>
        <w:rPr>
          <w:rFonts w:ascii="Times New Roman" w:hAnsi="Times New Roman"/>
          <w:b/>
          <w:sz w:val="18"/>
          <w:szCs w:val="18"/>
        </w:rPr>
      </w:pPr>
    </w:p>
    <w:p w14:paraId="43D94F91" w14:textId="77777777" w:rsidR="00B75C97" w:rsidRDefault="00B75C97" w:rsidP="00B75C97">
      <w:pPr>
        <w:pStyle w:val="ConsNormal"/>
        <w:ind w:firstLine="709"/>
        <w:jc w:val="center"/>
        <w:rPr>
          <w:rFonts w:ascii="Times New Roman" w:hAnsi="Times New Roman"/>
          <w:b/>
          <w:sz w:val="18"/>
          <w:szCs w:val="18"/>
        </w:rPr>
      </w:pPr>
      <w:r>
        <w:rPr>
          <w:rFonts w:ascii="Times New Roman" w:hAnsi="Times New Roman"/>
          <w:b/>
          <w:sz w:val="18"/>
          <w:szCs w:val="18"/>
        </w:rPr>
        <w:t>Статья 66. Полномочия органов местного самоуправления, осуществляющих муниципальных контроль</w:t>
      </w:r>
    </w:p>
    <w:p w14:paraId="02CE4126" w14:textId="77777777" w:rsidR="00B75C97" w:rsidRDefault="00B75C97" w:rsidP="00B75C97">
      <w:pPr>
        <w:pStyle w:val="ConsNormal"/>
        <w:ind w:firstLine="709"/>
        <w:jc w:val="both"/>
        <w:rPr>
          <w:rFonts w:ascii="Times New Roman" w:hAnsi="Times New Roman"/>
          <w:sz w:val="18"/>
          <w:szCs w:val="18"/>
        </w:rPr>
      </w:pPr>
    </w:p>
    <w:p w14:paraId="3DA60F9E"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осуществляется  в  соответствии с Уставом муниципального образования и иным муниципальным правовым  актом.</w:t>
      </w:r>
    </w:p>
    <w:p w14:paraId="26B1FED0" w14:textId="77777777" w:rsidR="00B75C97" w:rsidRDefault="00B75C97" w:rsidP="00B75C97">
      <w:pPr>
        <w:autoSpaceDE w:val="0"/>
        <w:autoSpaceDN w:val="0"/>
        <w:adjustRightInd w:val="0"/>
        <w:ind w:firstLine="709"/>
        <w:jc w:val="both"/>
        <w:rPr>
          <w:bCs/>
          <w:sz w:val="18"/>
          <w:szCs w:val="18"/>
        </w:rPr>
      </w:pPr>
      <w:r>
        <w:rPr>
          <w:bCs/>
          <w:sz w:val="18"/>
          <w:szCs w:val="18"/>
        </w:rPr>
        <w:t>2. К полномочиям администрации Поселения, осуществляющий муниципальный контроль, относятся:</w:t>
      </w:r>
    </w:p>
    <w:p w14:paraId="158936F3"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1. организация и осуществление муниципального контроля на территории Поселения; </w:t>
      </w:r>
    </w:p>
    <w:p w14:paraId="4C0DC365"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2. организация и осуществление регионального </w:t>
      </w:r>
      <w:proofErr w:type="gramStart"/>
      <w:r>
        <w:rPr>
          <w:rFonts w:ascii="Times New Roman" w:hAnsi="Times New Roman"/>
          <w:sz w:val="18"/>
          <w:szCs w:val="18"/>
        </w:rPr>
        <w:t>государственного  контроля</w:t>
      </w:r>
      <w:proofErr w:type="gramEnd"/>
      <w:r>
        <w:rPr>
          <w:rFonts w:ascii="Times New Roman" w:hAnsi="Times New Roman"/>
          <w:sz w:val="18"/>
          <w:szCs w:val="18"/>
        </w:rPr>
        <w:t xml:space="preserve"> (надзора), полномочиями, по осуществлению которого наделены  органы  местного  самоуправления.</w:t>
      </w:r>
    </w:p>
    <w:p w14:paraId="470DDF98"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3. разработка административных регламентов осуществления муниципального </w:t>
      </w:r>
      <w:proofErr w:type="gramStart"/>
      <w:r>
        <w:rPr>
          <w:rFonts w:ascii="Times New Roman" w:hAnsi="Times New Roman"/>
          <w:sz w:val="18"/>
          <w:szCs w:val="18"/>
        </w:rPr>
        <w:t>контроля  в</w:t>
      </w:r>
      <w:proofErr w:type="gramEnd"/>
      <w:r>
        <w:rPr>
          <w:rFonts w:ascii="Times New Roman" w:hAnsi="Times New Roman"/>
          <w:sz w:val="18"/>
          <w:szCs w:val="18"/>
        </w:rPr>
        <w:t xml:space="preserve">  соответствующих  сферах  деятельности. Разработка и принятие указанных административных </w:t>
      </w:r>
      <w:proofErr w:type="gramStart"/>
      <w:r>
        <w:rPr>
          <w:rFonts w:ascii="Times New Roman" w:hAnsi="Times New Roman"/>
          <w:sz w:val="18"/>
          <w:szCs w:val="18"/>
        </w:rPr>
        <w:t>регламентов  осуществляются</w:t>
      </w:r>
      <w:proofErr w:type="gramEnd"/>
      <w:r>
        <w:rPr>
          <w:rFonts w:ascii="Times New Roman" w:hAnsi="Times New Roman"/>
          <w:sz w:val="18"/>
          <w:szCs w:val="18"/>
        </w:rPr>
        <w:t xml:space="preserve"> в порядке, установленном нормативными правовыми актами  Иркутской области  Российской Федерации. </w:t>
      </w:r>
    </w:p>
    <w:p w14:paraId="7A47A541"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14:paraId="299BA30E"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 xml:space="preserve">5. осуществление иных предусмотренных федеральными законами, законами и </w:t>
      </w:r>
      <w:proofErr w:type="gramStart"/>
      <w:r>
        <w:rPr>
          <w:rFonts w:ascii="Times New Roman" w:hAnsi="Times New Roman"/>
          <w:sz w:val="18"/>
          <w:szCs w:val="18"/>
        </w:rPr>
        <w:t>иными  правовыми</w:t>
      </w:r>
      <w:proofErr w:type="gramEnd"/>
      <w:r>
        <w:rPr>
          <w:rFonts w:ascii="Times New Roman" w:hAnsi="Times New Roman"/>
          <w:sz w:val="18"/>
          <w:szCs w:val="18"/>
        </w:rPr>
        <w:t xml:space="preserve"> актами Иркутской области полномочий. </w:t>
      </w:r>
    </w:p>
    <w:p w14:paraId="52CB0E0D" w14:textId="77777777" w:rsidR="00B75C97" w:rsidRDefault="00B75C97" w:rsidP="00B75C97">
      <w:pPr>
        <w:pStyle w:val="ConsNormal"/>
        <w:jc w:val="both"/>
        <w:rPr>
          <w:rFonts w:ascii="Times New Roman" w:hAnsi="Times New Roman"/>
          <w:b/>
          <w:sz w:val="18"/>
          <w:szCs w:val="18"/>
        </w:rPr>
      </w:pPr>
    </w:p>
    <w:p w14:paraId="52E6EAE1" w14:textId="77777777" w:rsidR="00B75C97" w:rsidRDefault="00B75C97" w:rsidP="00B75C97">
      <w:pPr>
        <w:pStyle w:val="ConsNormal"/>
        <w:ind w:firstLine="0"/>
        <w:jc w:val="center"/>
        <w:rPr>
          <w:rFonts w:ascii="Times New Roman" w:hAnsi="Times New Roman"/>
          <w:b/>
          <w:sz w:val="18"/>
          <w:szCs w:val="18"/>
        </w:rPr>
      </w:pPr>
      <w:r>
        <w:rPr>
          <w:rFonts w:ascii="Times New Roman" w:hAnsi="Times New Roman"/>
          <w:b/>
          <w:sz w:val="18"/>
          <w:szCs w:val="18"/>
        </w:rPr>
        <w:t>Глава 8</w:t>
      </w:r>
    </w:p>
    <w:p w14:paraId="7FCD91A0" w14:textId="77777777" w:rsidR="00B75C97" w:rsidRDefault="00B75C97" w:rsidP="00B75C97">
      <w:pPr>
        <w:pStyle w:val="ConsNormal"/>
        <w:ind w:firstLine="0"/>
        <w:jc w:val="center"/>
        <w:rPr>
          <w:rFonts w:ascii="Times New Roman" w:hAnsi="Times New Roman"/>
          <w:sz w:val="18"/>
          <w:szCs w:val="18"/>
        </w:rPr>
      </w:pPr>
      <w:r>
        <w:rPr>
          <w:rFonts w:ascii="Times New Roman" w:hAnsi="Times New Roman"/>
          <w:b/>
          <w:sz w:val="18"/>
          <w:szCs w:val="18"/>
        </w:rPr>
        <w:t xml:space="preserve">МЕЖМУНИЦИПАЛЬНОЕ И МЕЖДУНАРОДНОЕ СОТРУДНИЧЕСТВО </w:t>
      </w:r>
    </w:p>
    <w:p w14:paraId="0C58A9CE" w14:textId="77777777" w:rsidR="00B75C97" w:rsidRDefault="00B75C97" w:rsidP="00B75C97">
      <w:pPr>
        <w:pStyle w:val="ConsNormal"/>
        <w:ind w:firstLine="709"/>
        <w:jc w:val="center"/>
        <w:rPr>
          <w:rFonts w:ascii="Times New Roman" w:hAnsi="Times New Roman"/>
          <w:sz w:val="18"/>
          <w:szCs w:val="18"/>
        </w:rPr>
      </w:pPr>
    </w:p>
    <w:p w14:paraId="4076EEEC" w14:textId="77777777" w:rsidR="00B75C97" w:rsidRDefault="00B75C97" w:rsidP="00B75C97">
      <w:pPr>
        <w:pStyle w:val="ConsNormal"/>
        <w:spacing w:after="120"/>
        <w:ind w:firstLine="709"/>
        <w:jc w:val="center"/>
        <w:rPr>
          <w:rFonts w:ascii="Times New Roman" w:hAnsi="Times New Roman"/>
          <w:b/>
          <w:sz w:val="18"/>
          <w:szCs w:val="18"/>
        </w:rPr>
      </w:pPr>
      <w:r>
        <w:rPr>
          <w:rFonts w:ascii="Times New Roman" w:hAnsi="Times New Roman"/>
          <w:b/>
          <w:sz w:val="18"/>
          <w:szCs w:val="18"/>
        </w:rPr>
        <w:t>Статья 67. Межмуниципальное сотрудничество</w:t>
      </w:r>
    </w:p>
    <w:p w14:paraId="2DB89838"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14:paraId="1DB476EF"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2. Поселение участвует в межмуниципальном сотрудничестве в следующих формах:</w:t>
      </w:r>
    </w:p>
    <w:p w14:paraId="2F437974"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14:paraId="4A972DAF" w14:textId="77777777" w:rsidR="00B75C97" w:rsidRDefault="00B75C97" w:rsidP="00B75C97">
      <w:pPr>
        <w:pStyle w:val="ConsNormal"/>
        <w:ind w:firstLine="709"/>
        <w:jc w:val="both"/>
        <w:rPr>
          <w:rFonts w:ascii="Times New Roman" w:hAnsi="Times New Roman"/>
          <w:color w:val="FF0000"/>
          <w:sz w:val="18"/>
          <w:szCs w:val="18"/>
        </w:rPr>
      </w:pPr>
      <w:r>
        <w:rPr>
          <w:rFonts w:ascii="Times New Roman" w:hAnsi="Times New Roman"/>
          <w:sz w:val="18"/>
          <w:szCs w:val="18"/>
        </w:rPr>
        <w:t>2) посредством создания Думой Поселения автономных некоммерческих организаций и фондов в форме непубличных акционерных обществ и обществ с ограниченной ответственностью;</w:t>
      </w:r>
    </w:p>
    <w:p w14:paraId="24C0648C"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3) в иных формах, не противоречащих законодательству.</w:t>
      </w:r>
    </w:p>
    <w:p w14:paraId="03DE1DC3" w14:textId="77777777" w:rsidR="00B75C97" w:rsidRDefault="00B75C97" w:rsidP="00B75C97">
      <w:pPr>
        <w:pStyle w:val="ConsNormal"/>
        <w:ind w:firstLine="709"/>
        <w:jc w:val="both"/>
        <w:rPr>
          <w:rFonts w:ascii="Times New Roman" w:hAnsi="Times New Roman"/>
          <w:sz w:val="18"/>
          <w:szCs w:val="18"/>
        </w:rPr>
      </w:pPr>
      <w:r>
        <w:rPr>
          <w:rFonts w:ascii="Times New Roman" w:hAnsi="Times New Roman"/>
          <w:sz w:val="18"/>
          <w:szCs w:val="18"/>
        </w:rPr>
        <w:t>3. Порядок участия Поселения в межмуниципальном сотрудничестве определяется Думой Поселения в соответствии с законодательством.</w:t>
      </w:r>
    </w:p>
    <w:p w14:paraId="7B287F94" w14:textId="77777777" w:rsidR="00B75C97" w:rsidRDefault="00B75C97" w:rsidP="00B75C97">
      <w:pPr>
        <w:pStyle w:val="ConsNonformat"/>
        <w:ind w:firstLine="709"/>
        <w:jc w:val="both"/>
        <w:rPr>
          <w:rFonts w:ascii="Times New Roman" w:hAnsi="Times New Roman"/>
          <w:sz w:val="18"/>
          <w:szCs w:val="18"/>
        </w:rPr>
      </w:pPr>
    </w:p>
    <w:p w14:paraId="5BB34461" w14:textId="77777777" w:rsidR="00B75C97" w:rsidRDefault="00B75C97" w:rsidP="00B75C97">
      <w:pPr>
        <w:pStyle w:val="ConsNormal"/>
        <w:ind w:firstLine="0"/>
        <w:jc w:val="center"/>
        <w:rPr>
          <w:rFonts w:ascii="Times New Roman" w:hAnsi="Times New Roman"/>
          <w:b/>
          <w:sz w:val="18"/>
          <w:szCs w:val="18"/>
        </w:rPr>
      </w:pPr>
      <w:r>
        <w:rPr>
          <w:rFonts w:ascii="Times New Roman" w:hAnsi="Times New Roman"/>
          <w:b/>
          <w:sz w:val="18"/>
          <w:szCs w:val="18"/>
        </w:rPr>
        <w:t xml:space="preserve">Статья 68. Участие в международном сотрудничестве и внешнеэкономических </w:t>
      </w:r>
    </w:p>
    <w:p w14:paraId="07532192" w14:textId="77777777" w:rsidR="00B75C97" w:rsidRDefault="00B75C97" w:rsidP="00B75C97">
      <w:pPr>
        <w:pStyle w:val="ConsNormal"/>
        <w:ind w:firstLine="0"/>
        <w:jc w:val="center"/>
        <w:rPr>
          <w:rFonts w:ascii="Times New Roman" w:hAnsi="Times New Roman"/>
          <w:b/>
          <w:sz w:val="18"/>
          <w:szCs w:val="18"/>
        </w:rPr>
      </w:pPr>
      <w:r>
        <w:rPr>
          <w:rFonts w:ascii="Times New Roman" w:hAnsi="Times New Roman"/>
          <w:b/>
          <w:sz w:val="18"/>
          <w:szCs w:val="18"/>
        </w:rPr>
        <w:t>связях</w:t>
      </w:r>
    </w:p>
    <w:p w14:paraId="1B3B99D6" w14:textId="77777777" w:rsidR="00B75C97" w:rsidRDefault="00B75C97" w:rsidP="00B75C97">
      <w:pPr>
        <w:pStyle w:val="ConsNormal"/>
        <w:spacing w:before="120"/>
        <w:ind w:firstLine="709"/>
        <w:jc w:val="both"/>
        <w:rPr>
          <w:rFonts w:ascii="Times New Roman" w:hAnsi="Times New Roman"/>
          <w:bCs/>
          <w:sz w:val="18"/>
          <w:szCs w:val="18"/>
        </w:rPr>
      </w:pPr>
      <w:r>
        <w:rPr>
          <w:rFonts w:ascii="Times New Roman" w:hAnsi="Times New Roman"/>
          <w:sz w:val="18"/>
          <w:szCs w:val="18"/>
        </w:rPr>
        <w:t>Органы местного самоуправления Поселения вправе осуществлять международные и внешнеэкономические связи в соответствии с федеральным законом 131-ФЗ.</w:t>
      </w:r>
    </w:p>
    <w:p w14:paraId="58895845" w14:textId="77777777" w:rsidR="00B75C97" w:rsidRDefault="00B75C97" w:rsidP="00B75C97">
      <w:pPr>
        <w:autoSpaceDE w:val="0"/>
        <w:autoSpaceDN w:val="0"/>
        <w:adjustRightInd w:val="0"/>
        <w:ind w:firstLine="709"/>
        <w:jc w:val="center"/>
        <w:rPr>
          <w:bCs/>
          <w:sz w:val="18"/>
          <w:szCs w:val="18"/>
        </w:rPr>
      </w:pPr>
    </w:p>
    <w:p w14:paraId="280C2B61" w14:textId="77777777" w:rsidR="00B75C97" w:rsidRDefault="00B75C97" w:rsidP="00B75C97">
      <w:pPr>
        <w:autoSpaceDE w:val="0"/>
        <w:autoSpaceDN w:val="0"/>
        <w:adjustRightInd w:val="0"/>
        <w:jc w:val="center"/>
        <w:rPr>
          <w:b/>
          <w:bCs/>
          <w:sz w:val="18"/>
          <w:szCs w:val="18"/>
        </w:rPr>
      </w:pPr>
      <w:r>
        <w:rPr>
          <w:b/>
          <w:bCs/>
          <w:sz w:val="18"/>
          <w:szCs w:val="18"/>
        </w:rPr>
        <w:t xml:space="preserve"> Глава 9</w:t>
      </w:r>
    </w:p>
    <w:p w14:paraId="75E8F9AF" w14:textId="77777777" w:rsidR="00B75C97" w:rsidRDefault="00B75C97" w:rsidP="00B75C97">
      <w:pPr>
        <w:autoSpaceDE w:val="0"/>
        <w:autoSpaceDN w:val="0"/>
        <w:adjustRightInd w:val="0"/>
        <w:jc w:val="center"/>
        <w:rPr>
          <w:b/>
          <w:bCs/>
          <w:sz w:val="18"/>
          <w:szCs w:val="18"/>
        </w:rPr>
      </w:pPr>
      <w:r>
        <w:rPr>
          <w:b/>
          <w:bCs/>
          <w:sz w:val="18"/>
          <w:szCs w:val="18"/>
        </w:rPr>
        <w:t xml:space="preserve">ОТВЕТСТВЕННОСТЬ ОРГАНОВ МЕСТНОГО САМОУПРАВЛЕНИЯ И </w:t>
      </w:r>
    </w:p>
    <w:p w14:paraId="05BF996D" w14:textId="77777777" w:rsidR="00B75C97" w:rsidRDefault="00B75C97" w:rsidP="00B75C97">
      <w:pPr>
        <w:autoSpaceDE w:val="0"/>
        <w:autoSpaceDN w:val="0"/>
        <w:adjustRightInd w:val="0"/>
        <w:jc w:val="center"/>
        <w:rPr>
          <w:bCs/>
          <w:sz w:val="18"/>
          <w:szCs w:val="18"/>
        </w:rPr>
      </w:pPr>
      <w:r>
        <w:rPr>
          <w:b/>
          <w:bCs/>
          <w:sz w:val="18"/>
          <w:szCs w:val="18"/>
        </w:rPr>
        <w:t>ДОЛЖНОСТНЫХ ЛИЦ МЕСТНОГО САМОУПРАВЛЕНИЯ</w:t>
      </w:r>
    </w:p>
    <w:p w14:paraId="226D9EFA" w14:textId="77777777" w:rsidR="00B75C97" w:rsidRDefault="00B75C97" w:rsidP="00B75C97">
      <w:pPr>
        <w:autoSpaceDE w:val="0"/>
        <w:autoSpaceDN w:val="0"/>
        <w:adjustRightInd w:val="0"/>
        <w:ind w:firstLine="709"/>
        <w:jc w:val="center"/>
        <w:rPr>
          <w:bCs/>
          <w:sz w:val="18"/>
          <w:szCs w:val="18"/>
        </w:rPr>
      </w:pPr>
    </w:p>
    <w:p w14:paraId="62788F05" w14:textId="77777777" w:rsidR="00B75C97" w:rsidRDefault="00B75C97" w:rsidP="00B75C97">
      <w:pPr>
        <w:autoSpaceDE w:val="0"/>
        <w:autoSpaceDN w:val="0"/>
        <w:adjustRightInd w:val="0"/>
        <w:spacing w:after="240"/>
        <w:ind w:firstLine="709"/>
        <w:jc w:val="center"/>
        <w:rPr>
          <w:b/>
          <w:sz w:val="18"/>
          <w:szCs w:val="18"/>
        </w:rPr>
      </w:pPr>
      <w:r>
        <w:rPr>
          <w:b/>
          <w:sz w:val="18"/>
          <w:szCs w:val="18"/>
        </w:rPr>
        <w:t>Статья 69. Ответственность органов местного самоуправления и должностных лиц местного самоуправления перед населением и государством</w:t>
      </w:r>
    </w:p>
    <w:p w14:paraId="4613A77B" w14:textId="77777777" w:rsidR="00B75C97" w:rsidRDefault="00B75C97" w:rsidP="00B75C97">
      <w:pPr>
        <w:autoSpaceDE w:val="0"/>
        <w:autoSpaceDN w:val="0"/>
        <w:adjustRightInd w:val="0"/>
        <w:ind w:firstLine="709"/>
        <w:jc w:val="both"/>
        <w:rPr>
          <w:sz w:val="18"/>
          <w:szCs w:val="18"/>
        </w:rPr>
      </w:pPr>
      <w:r>
        <w:rPr>
          <w:sz w:val="18"/>
          <w:szCs w:val="18"/>
        </w:rPr>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14:paraId="7B0CEC67" w14:textId="77777777" w:rsidR="00B75C97" w:rsidRDefault="00B75C97" w:rsidP="00B75C97">
      <w:pPr>
        <w:autoSpaceDE w:val="0"/>
        <w:autoSpaceDN w:val="0"/>
        <w:adjustRightInd w:val="0"/>
        <w:ind w:firstLine="709"/>
        <w:jc w:val="both"/>
        <w:rPr>
          <w:sz w:val="18"/>
          <w:szCs w:val="18"/>
        </w:rPr>
      </w:pPr>
      <w:proofErr w:type="gramStart"/>
      <w:r>
        <w:rPr>
          <w:sz w:val="18"/>
          <w:szCs w:val="18"/>
        </w:rPr>
        <w:lastRenderedPageBreak/>
        <w:t>Население  Поселения</w:t>
      </w:r>
      <w:proofErr w:type="gramEnd"/>
      <w:r>
        <w:rPr>
          <w:sz w:val="18"/>
          <w:szCs w:val="18"/>
        </w:rPr>
        <w:t xml:space="preserve"> вправе отозвать Главу Поселения, депутата Думы Поселения в соответствии с Федеральным законом № 131-ФЗ.</w:t>
      </w:r>
    </w:p>
    <w:p w14:paraId="39D619A3" w14:textId="77777777" w:rsidR="00B75C97" w:rsidRDefault="00B75C97" w:rsidP="00B75C97">
      <w:pPr>
        <w:autoSpaceDE w:val="0"/>
        <w:autoSpaceDN w:val="0"/>
        <w:adjustRightInd w:val="0"/>
        <w:ind w:firstLine="709"/>
        <w:jc w:val="both"/>
        <w:rPr>
          <w:sz w:val="18"/>
          <w:szCs w:val="18"/>
        </w:rPr>
      </w:pPr>
      <w:r>
        <w:rPr>
          <w:sz w:val="18"/>
          <w:szCs w:val="18"/>
        </w:rPr>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65A2638B" w14:textId="77777777" w:rsidR="00B75C97" w:rsidRDefault="00B75C97" w:rsidP="00B75C97">
      <w:pPr>
        <w:autoSpaceDE w:val="0"/>
        <w:autoSpaceDN w:val="0"/>
        <w:adjustRightInd w:val="0"/>
        <w:ind w:firstLine="709"/>
        <w:rPr>
          <w:sz w:val="18"/>
          <w:szCs w:val="18"/>
        </w:rPr>
      </w:pPr>
    </w:p>
    <w:p w14:paraId="21D1C9D4" w14:textId="77777777" w:rsidR="00B75C97" w:rsidRDefault="00B75C97" w:rsidP="00B75C97">
      <w:pPr>
        <w:autoSpaceDE w:val="0"/>
        <w:autoSpaceDN w:val="0"/>
        <w:adjustRightInd w:val="0"/>
        <w:spacing w:after="120"/>
        <w:ind w:firstLine="709"/>
        <w:jc w:val="center"/>
        <w:rPr>
          <w:b/>
          <w:sz w:val="18"/>
          <w:szCs w:val="18"/>
        </w:rPr>
      </w:pPr>
      <w:r>
        <w:rPr>
          <w:b/>
          <w:sz w:val="18"/>
          <w:szCs w:val="18"/>
        </w:rPr>
        <w:t>Статья 70. Ответственность Думы Поселения перед государством</w:t>
      </w:r>
    </w:p>
    <w:p w14:paraId="083886F0" w14:textId="77777777" w:rsidR="00B75C97" w:rsidRDefault="00B75C97" w:rsidP="00B75C97">
      <w:pPr>
        <w:autoSpaceDE w:val="0"/>
        <w:autoSpaceDN w:val="0"/>
        <w:adjustRightInd w:val="0"/>
        <w:ind w:firstLine="709"/>
        <w:jc w:val="both"/>
        <w:rPr>
          <w:sz w:val="18"/>
          <w:szCs w:val="18"/>
        </w:rPr>
      </w:pPr>
      <w:r>
        <w:rPr>
          <w:sz w:val="18"/>
          <w:szCs w:val="18"/>
        </w:rPr>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14:paraId="7B9D4C26" w14:textId="77777777" w:rsidR="00B75C97" w:rsidRDefault="00B75C97" w:rsidP="00B75C97">
      <w:pPr>
        <w:autoSpaceDE w:val="0"/>
        <w:autoSpaceDN w:val="0"/>
        <w:adjustRightInd w:val="0"/>
        <w:ind w:firstLine="709"/>
        <w:jc w:val="both"/>
        <w:rPr>
          <w:sz w:val="18"/>
          <w:szCs w:val="18"/>
        </w:rPr>
      </w:pPr>
      <w:r>
        <w:rPr>
          <w:sz w:val="18"/>
          <w:szCs w:val="18"/>
        </w:rPr>
        <w:t>2. Полномочия Думы Поселения прекращаются со дня вступления в силу закона Иркутской области о его роспуске.</w:t>
      </w:r>
    </w:p>
    <w:p w14:paraId="5C7F3907" w14:textId="77777777" w:rsidR="00B75C97" w:rsidRDefault="00B75C97" w:rsidP="00B75C97">
      <w:pPr>
        <w:autoSpaceDE w:val="0"/>
        <w:autoSpaceDN w:val="0"/>
        <w:adjustRightInd w:val="0"/>
        <w:ind w:firstLine="709"/>
        <w:jc w:val="both"/>
        <w:rPr>
          <w:sz w:val="18"/>
          <w:szCs w:val="18"/>
        </w:rPr>
      </w:pPr>
      <w:r>
        <w:rPr>
          <w:sz w:val="18"/>
          <w:szCs w:val="18"/>
        </w:rPr>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14:paraId="17BB98B0" w14:textId="77777777" w:rsidR="00B75C97" w:rsidRDefault="00B75C97" w:rsidP="00B75C97">
      <w:pPr>
        <w:autoSpaceDE w:val="0"/>
        <w:autoSpaceDN w:val="0"/>
        <w:adjustRightInd w:val="0"/>
        <w:ind w:firstLine="709"/>
        <w:jc w:val="both"/>
        <w:rPr>
          <w:sz w:val="18"/>
          <w:szCs w:val="18"/>
        </w:rPr>
      </w:pPr>
      <w:r>
        <w:rPr>
          <w:sz w:val="18"/>
          <w:szCs w:val="18"/>
        </w:rPr>
        <w:t>4. Закон Иркутской области о роспуске Думы Поселения может быть обжалован в судебном порядке в течение 10 дней со дня вступления в силу.</w:t>
      </w:r>
    </w:p>
    <w:p w14:paraId="12DD54EF" w14:textId="77777777" w:rsidR="00B75C97" w:rsidRDefault="00B75C97" w:rsidP="00B75C97">
      <w:pPr>
        <w:autoSpaceDE w:val="0"/>
        <w:autoSpaceDN w:val="0"/>
        <w:adjustRightInd w:val="0"/>
        <w:ind w:firstLine="709"/>
        <w:jc w:val="both"/>
        <w:rPr>
          <w:sz w:val="18"/>
          <w:szCs w:val="18"/>
        </w:rPr>
      </w:pPr>
      <w:r>
        <w:rPr>
          <w:sz w:val="18"/>
          <w:szCs w:val="18"/>
        </w:rPr>
        <w:t>5. Депутаты Думы Поселения, распущенной на основании части 3 настоящей статьи, вправе в течение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непроведение Думой Поселения правомочного заседания в течение трех месяцев подряд.</w:t>
      </w:r>
    </w:p>
    <w:p w14:paraId="501002C1" w14:textId="77777777" w:rsidR="00B75C97" w:rsidRDefault="00B75C97" w:rsidP="00B75C97">
      <w:pPr>
        <w:autoSpaceDE w:val="0"/>
        <w:autoSpaceDN w:val="0"/>
        <w:adjustRightInd w:val="0"/>
        <w:ind w:firstLine="709"/>
        <w:rPr>
          <w:sz w:val="18"/>
          <w:szCs w:val="18"/>
        </w:rPr>
      </w:pPr>
    </w:p>
    <w:p w14:paraId="11468D38" w14:textId="77777777" w:rsidR="00B75C97" w:rsidRDefault="00B75C97" w:rsidP="00B75C97">
      <w:pPr>
        <w:autoSpaceDE w:val="0"/>
        <w:autoSpaceDN w:val="0"/>
        <w:adjustRightInd w:val="0"/>
        <w:spacing w:after="120"/>
        <w:ind w:firstLine="709"/>
        <w:jc w:val="center"/>
        <w:outlineLvl w:val="1"/>
        <w:rPr>
          <w:b/>
          <w:sz w:val="18"/>
          <w:szCs w:val="18"/>
        </w:rPr>
      </w:pPr>
      <w:r>
        <w:rPr>
          <w:b/>
          <w:sz w:val="18"/>
          <w:szCs w:val="18"/>
        </w:rPr>
        <w:t>Статья 71. Ответственность Главы Поселения перед государством</w:t>
      </w:r>
    </w:p>
    <w:p w14:paraId="5AA44E6C" w14:textId="77777777" w:rsidR="00B75C97" w:rsidRDefault="00B75C97" w:rsidP="00B75C97">
      <w:pPr>
        <w:ind w:firstLine="708"/>
        <w:jc w:val="both"/>
        <w:rPr>
          <w:sz w:val="18"/>
          <w:szCs w:val="18"/>
        </w:rPr>
      </w:pPr>
      <w:r>
        <w:rPr>
          <w:sz w:val="18"/>
          <w:szCs w:val="18"/>
        </w:rPr>
        <w:t>1. Ответственность Главы Поселения перед государством наступает в случае:</w:t>
      </w:r>
    </w:p>
    <w:p w14:paraId="6C615E19" w14:textId="77777777" w:rsidR="00B75C97" w:rsidRDefault="00B75C97" w:rsidP="00B75C97">
      <w:pPr>
        <w:ind w:firstLine="708"/>
        <w:jc w:val="both"/>
        <w:rPr>
          <w:sz w:val="18"/>
          <w:szCs w:val="18"/>
        </w:rPr>
      </w:pPr>
      <w:r>
        <w:rPr>
          <w:sz w:val="18"/>
          <w:szCs w:val="18"/>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6E63CF41" w14:textId="77777777" w:rsidR="00B75C97" w:rsidRDefault="00B75C97" w:rsidP="00B75C97">
      <w:pPr>
        <w:ind w:firstLine="708"/>
        <w:jc w:val="both"/>
        <w:rPr>
          <w:sz w:val="18"/>
          <w:szCs w:val="18"/>
        </w:rPr>
      </w:pPr>
      <w:r>
        <w:rPr>
          <w:sz w:val="18"/>
          <w:szCs w:val="18"/>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w:t>
      </w:r>
      <w:r>
        <w:rPr>
          <w:rStyle w:val="mismatch"/>
          <w:sz w:val="18"/>
          <w:szCs w:val="18"/>
        </w:rPr>
        <w:t>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w:t>
      </w:r>
      <w:r>
        <w:rPr>
          <w:rStyle w:val="apple-converted-space"/>
          <w:sz w:val="18"/>
          <w:szCs w:val="18"/>
          <w:shd w:val="clear" w:color="auto" w:fill="FFFFFF"/>
        </w:rPr>
        <w:t> </w:t>
      </w:r>
      <w:r>
        <w:rPr>
          <w:sz w:val="18"/>
          <w:szCs w:val="18"/>
          <w:shd w:val="clear" w:color="auto" w:fill="FFFFFF"/>
        </w:rPr>
        <w:t>Российской Федерации,</w:t>
      </w:r>
      <w:r>
        <w:rPr>
          <w:sz w:val="18"/>
          <w:szCs w:val="18"/>
        </w:rPr>
        <w:t xml:space="preserve"> если это установлено соответствующим судом, а Глава Поселения не принял в пределах своих полномочий мер по исполнению решения суда. </w:t>
      </w:r>
    </w:p>
    <w:p w14:paraId="1076F018" w14:textId="77777777" w:rsidR="00865803" w:rsidRPr="00865803" w:rsidRDefault="00865803" w:rsidP="00865803">
      <w:pPr>
        <w:ind w:firstLine="708"/>
        <w:jc w:val="both"/>
        <w:rPr>
          <w:sz w:val="18"/>
          <w:szCs w:val="18"/>
        </w:rPr>
      </w:pPr>
      <w:r w:rsidRPr="00865803">
        <w:rPr>
          <w:sz w:val="18"/>
          <w:szCs w:val="18"/>
        </w:rPr>
        <w:t>1.1. Губернатор Иркутской области вправе вынести предупреждение, объявить выговор главе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Иркутской области.</w:t>
      </w:r>
    </w:p>
    <w:p w14:paraId="10FDF8D2" w14:textId="3DE58CD4" w:rsidR="00865803" w:rsidRDefault="00865803" w:rsidP="00865803">
      <w:pPr>
        <w:ind w:firstLine="708"/>
        <w:jc w:val="both"/>
        <w:rPr>
          <w:sz w:val="18"/>
          <w:szCs w:val="18"/>
        </w:rPr>
      </w:pPr>
      <w:r w:rsidRPr="00865803">
        <w:rPr>
          <w:sz w:val="18"/>
          <w:szCs w:val="18"/>
        </w:rPr>
        <w:t>1.2. Губернатор Иркутской области вправе отрешить от должности главу Поселения в случае, если в течение месяца со дня вынесения Губернатором Иркутской области предупреждения, объявления выговора главе Поселения в соответствии с частью 1.1 настоящей статьи главой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14:paraId="0612D94B" w14:textId="77777777" w:rsidR="00B75C97" w:rsidRDefault="00B75C97" w:rsidP="00B75C97">
      <w:pPr>
        <w:autoSpaceDE w:val="0"/>
        <w:autoSpaceDN w:val="0"/>
        <w:adjustRightInd w:val="0"/>
        <w:ind w:firstLine="709"/>
        <w:jc w:val="both"/>
        <w:rPr>
          <w:sz w:val="18"/>
          <w:szCs w:val="18"/>
        </w:rPr>
      </w:pPr>
      <w:r>
        <w:rPr>
          <w:sz w:val="18"/>
          <w:szCs w:val="18"/>
        </w:rPr>
        <w:t>2. Ответственность Главы Поселения наступает в порядке и сроки, установленные федеральным законодательством.</w:t>
      </w:r>
    </w:p>
    <w:p w14:paraId="1C26BC49" w14:textId="77777777" w:rsidR="00B75C97" w:rsidRDefault="00B75C97" w:rsidP="00B75C97">
      <w:pPr>
        <w:autoSpaceDE w:val="0"/>
        <w:autoSpaceDN w:val="0"/>
        <w:adjustRightInd w:val="0"/>
        <w:ind w:firstLine="709"/>
        <w:jc w:val="both"/>
        <w:rPr>
          <w:sz w:val="18"/>
          <w:szCs w:val="18"/>
        </w:rPr>
      </w:pPr>
    </w:p>
    <w:p w14:paraId="1511EC2D" w14:textId="77777777" w:rsidR="00B75C97" w:rsidRDefault="00B75C97" w:rsidP="00B75C97">
      <w:pPr>
        <w:autoSpaceDE w:val="0"/>
        <w:autoSpaceDN w:val="0"/>
        <w:adjustRightInd w:val="0"/>
        <w:spacing w:after="120"/>
        <w:ind w:firstLine="709"/>
        <w:jc w:val="center"/>
        <w:rPr>
          <w:b/>
          <w:sz w:val="18"/>
          <w:szCs w:val="18"/>
        </w:rPr>
      </w:pPr>
      <w:r>
        <w:rPr>
          <w:b/>
          <w:sz w:val="18"/>
          <w:szCs w:val="18"/>
        </w:rPr>
        <w:t>Статья 72. Удаление главы Поселения в отставку</w:t>
      </w:r>
    </w:p>
    <w:p w14:paraId="6B9E41E7" w14:textId="77777777" w:rsidR="00B75C97" w:rsidRDefault="00B75C97" w:rsidP="00B75C97">
      <w:pPr>
        <w:autoSpaceDE w:val="0"/>
        <w:autoSpaceDN w:val="0"/>
        <w:adjustRightInd w:val="0"/>
        <w:ind w:firstLine="709"/>
        <w:jc w:val="both"/>
        <w:rPr>
          <w:sz w:val="18"/>
          <w:szCs w:val="18"/>
        </w:rPr>
      </w:pPr>
      <w:r>
        <w:rPr>
          <w:sz w:val="18"/>
          <w:szCs w:val="18"/>
        </w:rPr>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14:paraId="315326AB" w14:textId="77777777" w:rsidR="00B75C97" w:rsidRDefault="00B75C97" w:rsidP="00B75C97">
      <w:pPr>
        <w:autoSpaceDE w:val="0"/>
        <w:autoSpaceDN w:val="0"/>
        <w:adjustRightInd w:val="0"/>
        <w:ind w:firstLine="709"/>
        <w:jc w:val="both"/>
        <w:rPr>
          <w:sz w:val="18"/>
          <w:szCs w:val="18"/>
        </w:rPr>
      </w:pPr>
      <w:r>
        <w:rPr>
          <w:sz w:val="18"/>
          <w:szCs w:val="18"/>
        </w:rPr>
        <w:t>2. Основаниями для удаления Главы Поселения в отставку являются:</w:t>
      </w:r>
    </w:p>
    <w:p w14:paraId="5DFF2963" w14:textId="77777777" w:rsidR="00B75C97" w:rsidRDefault="00B75C97" w:rsidP="00B75C97">
      <w:pPr>
        <w:autoSpaceDE w:val="0"/>
        <w:autoSpaceDN w:val="0"/>
        <w:adjustRightInd w:val="0"/>
        <w:ind w:firstLine="709"/>
        <w:jc w:val="both"/>
        <w:rPr>
          <w:sz w:val="18"/>
          <w:szCs w:val="18"/>
        </w:rPr>
      </w:pPr>
      <w:r>
        <w:rPr>
          <w:sz w:val="18"/>
          <w:szCs w:val="18"/>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14:paraId="20E3AECE" w14:textId="77777777" w:rsidR="00B75C97" w:rsidRDefault="00B75C97" w:rsidP="00B75C97">
      <w:pPr>
        <w:autoSpaceDE w:val="0"/>
        <w:autoSpaceDN w:val="0"/>
        <w:adjustRightInd w:val="0"/>
        <w:ind w:firstLine="709"/>
        <w:jc w:val="both"/>
        <w:rPr>
          <w:sz w:val="18"/>
          <w:szCs w:val="18"/>
        </w:rPr>
      </w:pPr>
      <w:r>
        <w:rPr>
          <w:sz w:val="18"/>
          <w:szCs w:val="1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14:paraId="59B5E7A1" w14:textId="77777777" w:rsidR="00B75C97" w:rsidRDefault="00B75C97" w:rsidP="00B75C97">
      <w:pPr>
        <w:autoSpaceDE w:val="0"/>
        <w:autoSpaceDN w:val="0"/>
        <w:adjustRightInd w:val="0"/>
        <w:ind w:firstLine="709"/>
        <w:jc w:val="both"/>
        <w:rPr>
          <w:sz w:val="18"/>
          <w:szCs w:val="18"/>
        </w:rPr>
      </w:pPr>
      <w:r>
        <w:rPr>
          <w:sz w:val="18"/>
          <w:szCs w:val="18"/>
        </w:rPr>
        <w:lastRenderedPageBreak/>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14:paraId="328400AD" w14:textId="77777777" w:rsidR="00B75C97" w:rsidRDefault="00B75C97" w:rsidP="00B75C97">
      <w:pPr>
        <w:autoSpaceDE w:val="0"/>
        <w:autoSpaceDN w:val="0"/>
        <w:adjustRightInd w:val="0"/>
        <w:ind w:firstLine="540"/>
        <w:jc w:val="both"/>
        <w:rPr>
          <w:rFonts w:eastAsiaTheme="minorHAnsi"/>
          <w:sz w:val="18"/>
          <w:szCs w:val="18"/>
          <w:lang w:eastAsia="en-US"/>
        </w:rPr>
      </w:pPr>
      <w:r>
        <w:rPr>
          <w:sz w:val="18"/>
          <w:szCs w:val="18"/>
        </w:rPr>
        <w:t xml:space="preserve">   4) </w:t>
      </w:r>
      <w:r>
        <w:rPr>
          <w:rFonts w:eastAsiaTheme="minorHAnsi"/>
          <w:sz w:val="18"/>
          <w:szCs w:val="18"/>
          <w:lang w:eastAsia="en-US"/>
        </w:rPr>
        <w:t>несоблюдение ограничений, запретов, неисполнение обязанностей, которые установлены Федеральным </w:t>
      </w:r>
      <w:hyperlink r:id="rId16" w:history="1">
        <w:r w:rsidRPr="00B75C97">
          <w:rPr>
            <w:rStyle w:val="a3"/>
            <w:rFonts w:ascii="Times New Roman" w:eastAsiaTheme="minorHAnsi" w:hAnsi="Times New Roman"/>
            <w:sz w:val="18"/>
            <w:szCs w:val="18"/>
            <w:lang w:val="ru-RU"/>
          </w:rPr>
          <w:t>законом</w:t>
        </w:r>
      </w:hyperlink>
      <w:r>
        <w:rPr>
          <w:rFonts w:eastAsiaTheme="minorHAnsi"/>
          <w:sz w:val="18"/>
          <w:szCs w:val="18"/>
          <w:lang w:eastAsia="en-US"/>
        </w:rPr>
        <w:t> от 25 декабря 2008 года N 273-ФЗ "О противодействии коррупции", Федеральным </w:t>
      </w:r>
      <w:hyperlink r:id="rId17" w:history="1">
        <w:r w:rsidRPr="00B75C97">
          <w:rPr>
            <w:rStyle w:val="a3"/>
            <w:rFonts w:ascii="Times New Roman" w:eastAsiaTheme="minorHAnsi" w:hAnsi="Times New Roman"/>
            <w:sz w:val="18"/>
            <w:szCs w:val="18"/>
            <w:lang w:val="ru-RU"/>
          </w:rPr>
          <w:t>законом</w:t>
        </w:r>
      </w:hyperlink>
      <w:r>
        <w:rPr>
          <w:rFonts w:eastAsiaTheme="minorHAnsi"/>
          <w:sz w:val="18"/>
          <w:szCs w:val="18"/>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8" w:history="1">
        <w:r w:rsidRPr="00B75C97">
          <w:rPr>
            <w:rStyle w:val="a3"/>
            <w:rFonts w:ascii="Times New Roman" w:eastAsiaTheme="minorHAnsi" w:hAnsi="Times New Roman"/>
            <w:sz w:val="18"/>
            <w:szCs w:val="18"/>
            <w:lang w:val="ru-RU"/>
          </w:rPr>
          <w:t>законом</w:t>
        </w:r>
      </w:hyperlink>
      <w:r>
        <w:rPr>
          <w:rFonts w:eastAsiaTheme="minorHAnsi"/>
          <w:sz w:val="18"/>
          <w:szCs w:val="18"/>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0D1AC9FD" w14:textId="77777777" w:rsidR="00B75C97" w:rsidRDefault="00B75C97" w:rsidP="00B75C97">
      <w:pPr>
        <w:autoSpaceDE w:val="0"/>
        <w:autoSpaceDN w:val="0"/>
        <w:adjustRightInd w:val="0"/>
        <w:ind w:firstLine="540"/>
        <w:jc w:val="both"/>
        <w:rPr>
          <w:bCs/>
          <w:sz w:val="18"/>
          <w:szCs w:val="18"/>
        </w:rPr>
      </w:pPr>
      <w:r>
        <w:rPr>
          <w:bCs/>
          <w:sz w:val="18"/>
          <w:szCs w:val="18"/>
        </w:rPr>
        <w:t xml:space="preserve">  5) допущение главой Поселения,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6869028C" w14:textId="16240C2D" w:rsidR="002A0EE0" w:rsidRDefault="002A0EE0" w:rsidP="00B75C97">
      <w:pPr>
        <w:autoSpaceDE w:val="0"/>
        <w:autoSpaceDN w:val="0"/>
        <w:adjustRightInd w:val="0"/>
        <w:ind w:firstLine="540"/>
        <w:jc w:val="both"/>
        <w:rPr>
          <w:bCs/>
          <w:sz w:val="18"/>
          <w:szCs w:val="18"/>
        </w:rPr>
      </w:pPr>
      <w:r w:rsidRPr="002A0EE0">
        <w:rPr>
          <w:bCs/>
          <w:sz w:val="18"/>
          <w:szCs w:val="18"/>
        </w:rPr>
        <w:t>6) систематическое не достижение показателей для оценки эффективности деятельности органов местного самоуправления.</w:t>
      </w:r>
    </w:p>
    <w:p w14:paraId="57C399EB" w14:textId="77777777" w:rsidR="00B75C97" w:rsidRDefault="00B75C97" w:rsidP="00B75C97">
      <w:pPr>
        <w:autoSpaceDE w:val="0"/>
        <w:autoSpaceDN w:val="0"/>
        <w:adjustRightInd w:val="0"/>
        <w:ind w:firstLine="540"/>
        <w:jc w:val="both"/>
        <w:rPr>
          <w:rFonts w:eastAsia="Calibri"/>
          <w:sz w:val="18"/>
          <w:szCs w:val="18"/>
          <w:lang w:eastAsia="en-US"/>
        </w:rPr>
      </w:pPr>
    </w:p>
    <w:p w14:paraId="05F4B041" w14:textId="77777777" w:rsidR="00B75C97" w:rsidRDefault="00B75C97" w:rsidP="00B75C97">
      <w:pPr>
        <w:autoSpaceDE w:val="0"/>
        <w:autoSpaceDN w:val="0"/>
        <w:adjustRightInd w:val="0"/>
        <w:spacing w:after="120"/>
        <w:ind w:firstLine="709"/>
        <w:jc w:val="center"/>
        <w:rPr>
          <w:b/>
          <w:sz w:val="18"/>
          <w:szCs w:val="18"/>
        </w:rPr>
      </w:pPr>
      <w:r>
        <w:rPr>
          <w:b/>
          <w:sz w:val="18"/>
          <w:szCs w:val="18"/>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14:paraId="171A65F6" w14:textId="77777777" w:rsidR="00B75C97" w:rsidRDefault="00B75C97" w:rsidP="00B75C97">
      <w:pPr>
        <w:autoSpaceDE w:val="0"/>
        <w:autoSpaceDN w:val="0"/>
        <w:adjustRightInd w:val="0"/>
        <w:ind w:firstLine="709"/>
        <w:jc w:val="both"/>
        <w:rPr>
          <w:sz w:val="18"/>
          <w:szCs w:val="18"/>
        </w:rPr>
      </w:pPr>
      <w:r>
        <w:rPr>
          <w:sz w:val="18"/>
          <w:szCs w:val="1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14:paraId="6AC6589E" w14:textId="77777777" w:rsidR="00B75C97" w:rsidRDefault="00B75C97" w:rsidP="00B75C97">
      <w:pPr>
        <w:autoSpaceDE w:val="0"/>
        <w:autoSpaceDN w:val="0"/>
        <w:adjustRightInd w:val="0"/>
        <w:ind w:firstLine="709"/>
        <w:jc w:val="both"/>
        <w:rPr>
          <w:sz w:val="18"/>
          <w:szCs w:val="18"/>
        </w:rPr>
      </w:pPr>
    </w:p>
    <w:p w14:paraId="5642A5D3" w14:textId="77777777" w:rsidR="00B75C97" w:rsidRDefault="00B75C97" w:rsidP="00B75C97">
      <w:pPr>
        <w:autoSpaceDE w:val="0"/>
        <w:autoSpaceDN w:val="0"/>
        <w:adjustRightInd w:val="0"/>
        <w:spacing w:after="120"/>
        <w:ind w:firstLine="709"/>
        <w:jc w:val="center"/>
        <w:rPr>
          <w:b/>
          <w:sz w:val="18"/>
          <w:szCs w:val="18"/>
        </w:rPr>
      </w:pPr>
      <w:r>
        <w:rPr>
          <w:b/>
          <w:sz w:val="18"/>
          <w:szCs w:val="18"/>
        </w:rPr>
        <w:t>Статья 74. Контроль и надзор за деятельностью органов местного самоуправления и должностных лиц местного самоуправления</w:t>
      </w:r>
    </w:p>
    <w:p w14:paraId="55E07661" w14:textId="77777777" w:rsidR="00B75C97" w:rsidRDefault="00B75C97" w:rsidP="00B75C97">
      <w:pPr>
        <w:pStyle w:val="ConsNonformat"/>
        <w:ind w:firstLine="709"/>
        <w:jc w:val="both"/>
        <w:rPr>
          <w:rFonts w:ascii="Times New Roman" w:hAnsi="Times New Roman"/>
          <w:sz w:val="18"/>
          <w:szCs w:val="18"/>
        </w:rPr>
      </w:pPr>
      <w:r>
        <w:rPr>
          <w:rFonts w:ascii="Times New Roman" w:hAnsi="Times New Roman"/>
          <w:sz w:val="18"/>
          <w:szCs w:val="18"/>
        </w:rP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14:paraId="1F2A4234" w14:textId="77777777" w:rsidR="00B75C97" w:rsidRDefault="00B75C97" w:rsidP="00B75C97">
      <w:pPr>
        <w:pStyle w:val="ConsNonformat"/>
        <w:ind w:firstLine="709"/>
        <w:jc w:val="both"/>
        <w:rPr>
          <w:rFonts w:ascii="Times New Roman" w:hAnsi="Times New Roman"/>
          <w:sz w:val="18"/>
          <w:szCs w:val="18"/>
        </w:rPr>
      </w:pPr>
      <w:r>
        <w:rPr>
          <w:rFonts w:ascii="Times New Roman" w:hAnsi="Times New Roman"/>
          <w:sz w:val="18"/>
          <w:szCs w:val="18"/>
        </w:rPr>
        <w:t>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14:paraId="333A8C00" w14:textId="77777777" w:rsidR="00B75C97" w:rsidRDefault="00B75C97" w:rsidP="00B75C97">
      <w:pPr>
        <w:autoSpaceDE w:val="0"/>
        <w:autoSpaceDN w:val="0"/>
        <w:adjustRightInd w:val="0"/>
        <w:ind w:firstLine="709"/>
        <w:jc w:val="both"/>
        <w:rPr>
          <w:sz w:val="18"/>
          <w:szCs w:val="18"/>
        </w:rPr>
      </w:pPr>
      <w:r>
        <w:rPr>
          <w:sz w:val="18"/>
          <w:szCs w:val="18"/>
        </w:rPr>
        <w:t>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контроль за соответствием деятельности органов местного самоуправления Поселения и должностных лиц местного самоуправления настоящему Уставу и принятым в соответствии с ним нормативным правовым актам Думы Поселения.</w:t>
      </w:r>
    </w:p>
    <w:p w14:paraId="68199DEF" w14:textId="77777777" w:rsidR="00B75C97" w:rsidRDefault="00B75C97" w:rsidP="00B75C97">
      <w:pPr>
        <w:pStyle w:val="ConsNonformat"/>
        <w:ind w:firstLine="709"/>
        <w:jc w:val="both"/>
        <w:rPr>
          <w:rFonts w:ascii="Times New Roman" w:hAnsi="Times New Roman"/>
          <w:sz w:val="18"/>
          <w:szCs w:val="18"/>
        </w:rPr>
      </w:pPr>
    </w:p>
    <w:p w14:paraId="39CCD408" w14:textId="77777777" w:rsidR="00B75C97" w:rsidRDefault="00B75C97" w:rsidP="00B75C97">
      <w:pPr>
        <w:pStyle w:val="consnonformat0"/>
        <w:jc w:val="center"/>
        <w:rPr>
          <w:rFonts w:ascii="Times New Roman" w:hAnsi="Times New Roman" w:cs="Times New Roman"/>
          <w:b/>
          <w:sz w:val="18"/>
          <w:szCs w:val="18"/>
        </w:rPr>
      </w:pPr>
      <w:r>
        <w:rPr>
          <w:rFonts w:ascii="Times New Roman" w:hAnsi="Times New Roman" w:cs="Times New Roman"/>
          <w:b/>
          <w:sz w:val="18"/>
          <w:szCs w:val="18"/>
        </w:rPr>
        <w:t>Глава 10</w:t>
      </w:r>
    </w:p>
    <w:p w14:paraId="01EF1A91" w14:textId="77777777" w:rsidR="00B75C97" w:rsidRDefault="00B75C97" w:rsidP="00B75C97">
      <w:pPr>
        <w:pStyle w:val="consnonformat0"/>
        <w:jc w:val="center"/>
        <w:rPr>
          <w:rFonts w:ascii="Times New Roman" w:hAnsi="Times New Roman" w:cs="Times New Roman"/>
          <w:b/>
          <w:sz w:val="18"/>
          <w:szCs w:val="18"/>
        </w:rPr>
      </w:pPr>
      <w:r>
        <w:rPr>
          <w:rFonts w:ascii="Times New Roman" w:hAnsi="Times New Roman" w:cs="Times New Roman"/>
          <w:b/>
          <w:sz w:val="18"/>
          <w:szCs w:val="18"/>
        </w:rPr>
        <w:t>ЗАКЛЮЧИТЕЛЬНЫЕ И ПЕРЕХОДНЫЕ ПОЛОЖЕНИЯ</w:t>
      </w:r>
    </w:p>
    <w:p w14:paraId="4CDAD01E" w14:textId="77777777" w:rsidR="00B75C97" w:rsidRDefault="00B75C97" w:rsidP="00B75C97">
      <w:pPr>
        <w:pStyle w:val="consnonformat0"/>
        <w:ind w:firstLine="709"/>
        <w:jc w:val="center"/>
        <w:rPr>
          <w:rFonts w:ascii="Times New Roman" w:hAnsi="Times New Roman" w:cs="Times New Roman"/>
          <w:b/>
          <w:sz w:val="18"/>
          <w:szCs w:val="18"/>
        </w:rPr>
      </w:pPr>
    </w:p>
    <w:p w14:paraId="016EE586" w14:textId="77777777" w:rsidR="00B75C97" w:rsidRDefault="00B75C97" w:rsidP="00B75C97">
      <w:pPr>
        <w:pStyle w:val="consnonformat0"/>
        <w:spacing w:after="120"/>
        <w:ind w:firstLine="709"/>
        <w:jc w:val="center"/>
        <w:rPr>
          <w:rFonts w:ascii="Times New Roman" w:hAnsi="Times New Roman" w:cs="Times New Roman"/>
          <w:b/>
          <w:sz w:val="18"/>
          <w:szCs w:val="18"/>
        </w:rPr>
      </w:pPr>
      <w:r>
        <w:rPr>
          <w:rFonts w:ascii="Times New Roman" w:hAnsi="Times New Roman" w:cs="Times New Roman"/>
          <w:b/>
          <w:sz w:val="18"/>
          <w:szCs w:val="18"/>
        </w:rPr>
        <w:t>Статья 75. Порядок вступления в силу Устава Поселения</w:t>
      </w:r>
    </w:p>
    <w:p w14:paraId="1667E8E6" w14:textId="77777777" w:rsidR="00B75C97" w:rsidRDefault="00B75C97" w:rsidP="00B75C97">
      <w:pPr>
        <w:pStyle w:val="consnonformat0"/>
        <w:numPr>
          <w:ilvl w:val="0"/>
          <w:numId w:val="3"/>
        </w:numPr>
        <w:tabs>
          <w:tab w:val="clear" w:pos="732"/>
          <w:tab w:val="left" w:pos="900"/>
          <w:tab w:val="left" w:pos="993"/>
        </w:tabs>
        <w:ind w:left="0" w:firstLine="709"/>
        <w:jc w:val="both"/>
        <w:rPr>
          <w:rFonts w:ascii="Times New Roman" w:hAnsi="Times New Roman" w:cs="Times New Roman"/>
          <w:sz w:val="18"/>
          <w:szCs w:val="18"/>
        </w:rPr>
      </w:pPr>
      <w:r>
        <w:rPr>
          <w:rFonts w:ascii="Times New Roman" w:hAnsi="Times New Roman" w:cs="Times New Roman"/>
          <w:sz w:val="18"/>
          <w:szCs w:val="18"/>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законодательством установлены иные сроки вступления в силу.</w:t>
      </w:r>
    </w:p>
    <w:p w14:paraId="2B5E8145" w14:textId="77777777" w:rsidR="00B75C97" w:rsidRDefault="00B75C97" w:rsidP="00B75C97"/>
    <w:p w14:paraId="6391FE81" w14:textId="77777777" w:rsidR="00B75C97" w:rsidRDefault="00B75C97" w:rsidP="00B75C97"/>
    <w:p w14:paraId="04B0767A" w14:textId="77777777" w:rsidR="00BD0D36" w:rsidRDefault="00BD0D36"/>
    <w:sectPr w:rsidR="00BD0D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Che">
    <w:altName w:val="Malgun Gothic"/>
    <w:charset w:val="81"/>
    <w:family w:val="modern"/>
    <w:pitch w:val="fixed"/>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D396A"/>
    <w:multiLevelType w:val="multilevel"/>
    <w:tmpl w:val="0AFD396A"/>
    <w:lvl w:ilvl="0">
      <w:start w:val="1"/>
      <w:numFmt w:val="decimal"/>
      <w:lvlText w:val="%1)"/>
      <w:lvlJc w:val="left"/>
      <w:pPr>
        <w:ind w:left="1429" w:hanging="360"/>
      </w:pPr>
      <w:rPr>
        <w:rFonts w:hint="default"/>
        <w:b w:val="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 w15:restartNumberingAfterBreak="0">
    <w:nsid w:val="0DC0429D"/>
    <w:multiLevelType w:val="multilevel"/>
    <w:tmpl w:val="0DC0429D"/>
    <w:lvl w:ilvl="0">
      <w:start w:val="1"/>
      <w:numFmt w:val="decimal"/>
      <w:lvlText w:val="%1."/>
      <w:lvlJc w:val="left"/>
      <w:pPr>
        <w:tabs>
          <w:tab w:val="left" w:pos="732"/>
        </w:tabs>
        <w:ind w:left="732" w:hanging="372"/>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2CA439D8"/>
    <w:multiLevelType w:val="multilevel"/>
    <w:tmpl w:val="2CA439D8"/>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2"/>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D36"/>
    <w:rsid w:val="002A0EE0"/>
    <w:rsid w:val="00631E1F"/>
    <w:rsid w:val="00713BC2"/>
    <w:rsid w:val="00865803"/>
    <w:rsid w:val="00A566E8"/>
    <w:rsid w:val="00B75C97"/>
    <w:rsid w:val="00BD0D36"/>
    <w:rsid w:val="00CE10B2"/>
    <w:rsid w:val="00D57F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D0D34"/>
  <w15:chartTrackingRefBased/>
  <w15:docId w15:val="{B7E4D3ED-2202-4BEB-97E8-7DF2F1A24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5C97"/>
    <w:pPr>
      <w:spacing w:after="0" w:line="240" w:lineRule="auto"/>
    </w:pPr>
    <w:rPr>
      <w:rFonts w:ascii="Times New Roman" w:eastAsia="Times New Roman" w:hAnsi="Times New Roman" w:cs="Times New Roman"/>
      <w:sz w:val="24"/>
      <w:szCs w:val="24"/>
      <w:lang w:eastAsia="ru-RU"/>
    </w:rPr>
  </w:style>
  <w:style w:type="paragraph" w:styleId="9">
    <w:name w:val="heading 9"/>
    <w:basedOn w:val="a"/>
    <w:next w:val="a"/>
    <w:link w:val="90"/>
    <w:semiHidden/>
    <w:unhideWhenUsed/>
    <w:qFormat/>
    <w:rsid w:val="00B75C97"/>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semiHidden/>
    <w:qFormat/>
    <w:rsid w:val="00B75C97"/>
    <w:rPr>
      <w:rFonts w:ascii="Arial" w:eastAsia="Times New Roman" w:hAnsi="Arial" w:cs="Arial"/>
      <w:lang w:eastAsia="ru-RU"/>
    </w:rPr>
  </w:style>
  <w:style w:type="character" w:styleId="a3">
    <w:name w:val="Hyperlink"/>
    <w:semiHidden/>
    <w:unhideWhenUsed/>
    <w:qFormat/>
    <w:rsid w:val="00B75C97"/>
    <w:rPr>
      <w:rFonts w:ascii="Verdana" w:hAnsi="Verdana" w:hint="default"/>
      <w:color w:val="0000FF"/>
      <w:u w:val="single"/>
      <w:lang w:val="en-US" w:eastAsia="en-US" w:bidi="ar-SA"/>
    </w:rPr>
  </w:style>
  <w:style w:type="paragraph" w:styleId="a4">
    <w:name w:val="Balloon Text"/>
    <w:basedOn w:val="a"/>
    <w:link w:val="a5"/>
    <w:semiHidden/>
    <w:unhideWhenUsed/>
    <w:qFormat/>
    <w:rsid w:val="00B75C97"/>
    <w:rPr>
      <w:rFonts w:ascii="Tahoma" w:hAnsi="Tahoma" w:cs="Tahoma"/>
      <w:sz w:val="16"/>
      <w:szCs w:val="16"/>
    </w:rPr>
  </w:style>
  <w:style w:type="character" w:customStyle="1" w:styleId="a5">
    <w:name w:val="Текст выноски Знак"/>
    <w:basedOn w:val="a0"/>
    <w:link w:val="a4"/>
    <w:semiHidden/>
    <w:qFormat/>
    <w:rsid w:val="00B75C97"/>
    <w:rPr>
      <w:rFonts w:ascii="Tahoma" w:eastAsia="Times New Roman" w:hAnsi="Tahoma" w:cs="Tahoma"/>
      <w:sz w:val="16"/>
      <w:szCs w:val="16"/>
      <w:lang w:eastAsia="ru-RU"/>
    </w:rPr>
  </w:style>
  <w:style w:type="paragraph" w:styleId="a6">
    <w:name w:val="footnote text"/>
    <w:basedOn w:val="a"/>
    <w:link w:val="a7"/>
    <w:semiHidden/>
    <w:unhideWhenUsed/>
    <w:qFormat/>
    <w:rsid w:val="00B75C97"/>
    <w:rPr>
      <w:sz w:val="20"/>
      <w:szCs w:val="20"/>
    </w:rPr>
  </w:style>
  <w:style w:type="character" w:customStyle="1" w:styleId="a7">
    <w:name w:val="Текст сноски Знак"/>
    <w:basedOn w:val="a0"/>
    <w:link w:val="a6"/>
    <w:semiHidden/>
    <w:qFormat/>
    <w:rsid w:val="00B75C97"/>
    <w:rPr>
      <w:rFonts w:ascii="Times New Roman" w:eastAsia="Times New Roman" w:hAnsi="Times New Roman" w:cs="Times New Roman"/>
      <w:sz w:val="20"/>
      <w:szCs w:val="20"/>
      <w:lang w:eastAsia="ru-RU"/>
    </w:rPr>
  </w:style>
  <w:style w:type="paragraph" w:styleId="a8">
    <w:name w:val="header"/>
    <w:basedOn w:val="a"/>
    <w:link w:val="a9"/>
    <w:semiHidden/>
    <w:unhideWhenUsed/>
    <w:qFormat/>
    <w:rsid w:val="00B75C97"/>
    <w:pPr>
      <w:tabs>
        <w:tab w:val="center" w:pos="4677"/>
        <w:tab w:val="right" w:pos="9355"/>
      </w:tabs>
    </w:pPr>
  </w:style>
  <w:style w:type="character" w:customStyle="1" w:styleId="a9">
    <w:name w:val="Верхний колонтитул Знак"/>
    <w:basedOn w:val="a0"/>
    <w:link w:val="a8"/>
    <w:semiHidden/>
    <w:qFormat/>
    <w:rsid w:val="00B75C97"/>
    <w:rPr>
      <w:rFonts w:ascii="Times New Roman" w:eastAsia="Times New Roman" w:hAnsi="Times New Roman" w:cs="Times New Roman"/>
      <w:sz w:val="24"/>
      <w:szCs w:val="24"/>
      <w:lang w:eastAsia="ru-RU"/>
    </w:rPr>
  </w:style>
  <w:style w:type="paragraph" w:styleId="aa">
    <w:name w:val="Body Text Indent"/>
    <w:basedOn w:val="a"/>
    <w:link w:val="ab"/>
    <w:semiHidden/>
    <w:unhideWhenUsed/>
    <w:qFormat/>
    <w:rsid w:val="00B75C97"/>
    <w:pPr>
      <w:ind w:firstLine="708"/>
      <w:jc w:val="both"/>
    </w:pPr>
    <w:rPr>
      <w:rFonts w:ascii="Arial" w:hAnsi="Arial"/>
      <w:sz w:val="28"/>
      <w:szCs w:val="20"/>
    </w:rPr>
  </w:style>
  <w:style w:type="character" w:customStyle="1" w:styleId="ab">
    <w:name w:val="Основной текст с отступом Знак"/>
    <w:basedOn w:val="a0"/>
    <w:link w:val="aa"/>
    <w:semiHidden/>
    <w:qFormat/>
    <w:rsid w:val="00B75C97"/>
    <w:rPr>
      <w:rFonts w:ascii="Arial" w:eastAsia="Times New Roman" w:hAnsi="Arial" w:cs="Times New Roman"/>
      <w:sz w:val="28"/>
      <w:szCs w:val="20"/>
      <w:lang w:eastAsia="ru-RU"/>
    </w:rPr>
  </w:style>
  <w:style w:type="paragraph" w:styleId="ac">
    <w:name w:val="Title"/>
    <w:basedOn w:val="a"/>
    <w:link w:val="ad"/>
    <w:qFormat/>
    <w:rsid w:val="00B75C97"/>
    <w:pPr>
      <w:tabs>
        <w:tab w:val="left" w:pos="4820"/>
      </w:tabs>
      <w:ind w:firstLine="720"/>
      <w:jc w:val="center"/>
    </w:pPr>
    <w:rPr>
      <w:b/>
      <w:szCs w:val="20"/>
      <w:lang w:val="en-US"/>
    </w:rPr>
  </w:style>
  <w:style w:type="character" w:customStyle="1" w:styleId="ad">
    <w:name w:val="Заголовок Знак"/>
    <w:basedOn w:val="a0"/>
    <w:link w:val="ac"/>
    <w:qFormat/>
    <w:rsid w:val="00B75C97"/>
    <w:rPr>
      <w:rFonts w:ascii="Times New Roman" w:eastAsia="Times New Roman" w:hAnsi="Times New Roman" w:cs="Times New Roman"/>
      <w:b/>
      <w:sz w:val="24"/>
      <w:szCs w:val="20"/>
      <w:lang w:val="en-US" w:eastAsia="ru-RU"/>
    </w:rPr>
  </w:style>
  <w:style w:type="paragraph" w:styleId="ae">
    <w:name w:val="footer"/>
    <w:basedOn w:val="a"/>
    <w:link w:val="af"/>
    <w:semiHidden/>
    <w:unhideWhenUsed/>
    <w:qFormat/>
    <w:rsid w:val="00B75C97"/>
    <w:pPr>
      <w:tabs>
        <w:tab w:val="center" w:pos="4677"/>
        <w:tab w:val="right" w:pos="9355"/>
      </w:tabs>
    </w:pPr>
  </w:style>
  <w:style w:type="character" w:customStyle="1" w:styleId="af">
    <w:name w:val="Нижний колонтитул Знак"/>
    <w:basedOn w:val="a0"/>
    <w:link w:val="ae"/>
    <w:semiHidden/>
    <w:qFormat/>
    <w:rsid w:val="00B75C97"/>
    <w:rPr>
      <w:rFonts w:ascii="Times New Roman" w:eastAsia="Times New Roman" w:hAnsi="Times New Roman" w:cs="Times New Roman"/>
      <w:sz w:val="24"/>
      <w:szCs w:val="24"/>
      <w:lang w:eastAsia="ru-RU"/>
    </w:rPr>
  </w:style>
  <w:style w:type="character" w:customStyle="1" w:styleId="af0">
    <w:name w:val="Без интервала Знак"/>
    <w:link w:val="af1"/>
    <w:qFormat/>
    <w:locked/>
    <w:rsid w:val="00B75C97"/>
    <w:rPr>
      <w:rFonts w:ascii="Calibri" w:eastAsia="Times New Roman" w:hAnsi="Calibri" w:cs="Times New Roman"/>
    </w:rPr>
  </w:style>
  <w:style w:type="paragraph" w:styleId="af1">
    <w:name w:val="No Spacing"/>
    <w:link w:val="af0"/>
    <w:qFormat/>
    <w:rsid w:val="00B75C97"/>
    <w:pPr>
      <w:spacing w:after="0" w:line="240" w:lineRule="auto"/>
    </w:pPr>
    <w:rPr>
      <w:rFonts w:ascii="Calibri" w:eastAsia="Times New Roman" w:hAnsi="Calibri" w:cs="Times New Roman"/>
    </w:rPr>
  </w:style>
  <w:style w:type="paragraph" w:styleId="af2">
    <w:name w:val="List Paragraph"/>
    <w:basedOn w:val="a"/>
    <w:uiPriority w:val="34"/>
    <w:qFormat/>
    <w:rsid w:val="00B75C97"/>
    <w:pPr>
      <w:spacing w:after="200" w:line="276" w:lineRule="auto"/>
      <w:ind w:left="720"/>
      <w:contextualSpacing/>
    </w:pPr>
    <w:rPr>
      <w:rFonts w:ascii="Calibri" w:eastAsia="Calibri" w:hAnsi="Calibri"/>
      <w:sz w:val="22"/>
      <w:szCs w:val="22"/>
      <w:lang w:eastAsia="en-US"/>
    </w:rPr>
  </w:style>
  <w:style w:type="paragraph" w:customStyle="1" w:styleId="ConsNormal">
    <w:name w:val="ConsNormal"/>
    <w:qFormat/>
    <w:rsid w:val="00B75C97"/>
    <w:pPr>
      <w:snapToGrid w:val="0"/>
      <w:spacing w:after="0" w:line="240" w:lineRule="auto"/>
      <w:ind w:firstLine="720"/>
    </w:pPr>
    <w:rPr>
      <w:rFonts w:ascii="Arial" w:eastAsia="Times New Roman" w:hAnsi="Arial" w:cs="Times New Roman"/>
      <w:sz w:val="20"/>
      <w:szCs w:val="20"/>
      <w:lang w:eastAsia="ru-RU"/>
    </w:rPr>
  </w:style>
  <w:style w:type="paragraph" w:customStyle="1" w:styleId="ConsTitle">
    <w:name w:val="ConsTitle"/>
    <w:qFormat/>
    <w:rsid w:val="00B75C97"/>
    <w:pPr>
      <w:snapToGrid w:val="0"/>
      <w:spacing w:after="0" w:line="240" w:lineRule="auto"/>
    </w:pPr>
    <w:rPr>
      <w:rFonts w:ascii="Arial" w:eastAsia="Times New Roman" w:hAnsi="Arial" w:cs="Times New Roman"/>
      <w:b/>
      <w:sz w:val="16"/>
      <w:szCs w:val="20"/>
      <w:lang w:eastAsia="ru-RU"/>
    </w:rPr>
  </w:style>
  <w:style w:type="paragraph" w:customStyle="1" w:styleId="ConsNonformat">
    <w:name w:val="ConsNonformat"/>
    <w:qFormat/>
    <w:rsid w:val="00B75C97"/>
    <w:pPr>
      <w:snapToGrid w:val="0"/>
      <w:spacing w:after="0" w:line="240" w:lineRule="auto"/>
    </w:pPr>
    <w:rPr>
      <w:rFonts w:ascii="Courier New" w:eastAsia="Times New Roman" w:hAnsi="Courier New" w:cs="Times New Roman"/>
      <w:sz w:val="20"/>
      <w:szCs w:val="20"/>
      <w:lang w:eastAsia="ru-RU"/>
    </w:rPr>
  </w:style>
  <w:style w:type="paragraph" w:customStyle="1" w:styleId="consnonformat0">
    <w:name w:val="consnonformat"/>
    <w:basedOn w:val="a"/>
    <w:qFormat/>
    <w:rsid w:val="00B75C97"/>
    <w:pPr>
      <w:snapToGrid w:val="0"/>
    </w:pPr>
    <w:rPr>
      <w:rFonts w:ascii="Courier New" w:hAnsi="Courier New" w:cs="Courier New"/>
      <w:sz w:val="20"/>
      <w:szCs w:val="20"/>
    </w:rPr>
  </w:style>
  <w:style w:type="paragraph" w:customStyle="1" w:styleId="ConsPlusNormal">
    <w:name w:val="ConsPlusNormal"/>
    <w:qFormat/>
    <w:rsid w:val="00B75C9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qFormat/>
    <w:rsid w:val="00B75C9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qFormat/>
    <w:rsid w:val="00B75C97"/>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uiPriority w:val="99"/>
    <w:qFormat/>
    <w:rsid w:val="00B75C97"/>
    <w:pPr>
      <w:widowControl w:val="0"/>
      <w:autoSpaceDE w:val="0"/>
      <w:autoSpaceDN w:val="0"/>
      <w:adjustRightInd w:val="0"/>
      <w:spacing w:after="0" w:line="240" w:lineRule="auto"/>
    </w:pPr>
    <w:rPr>
      <w:rFonts w:ascii="Calibri" w:eastAsia="Times New Roman" w:hAnsi="Calibri" w:cs="Calibri"/>
      <w:lang w:eastAsia="ru-RU"/>
    </w:rPr>
  </w:style>
  <w:style w:type="character" w:customStyle="1" w:styleId="af3">
    <w:name w:val="Гипертекстовая ссылка"/>
    <w:qFormat/>
    <w:rsid w:val="00B75C97"/>
    <w:rPr>
      <w:rFonts w:ascii="Verdana" w:hAnsi="Verdana" w:hint="default"/>
      <w:color w:val="008000"/>
      <w:sz w:val="20"/>
      <w:szCs w:val="20"/>
      <w:u w:val="single"/>
      <w:lang w:val="en-US" w:eastAsia="en-US" w:bidi="ar-SA"/>
    </w:rPr>
  </w:style>
  <w:style w:type="character" w:customStyle="1" w:styleId="af4">
    <w:name w:val="Не вступил в силу"/>
    <w:qFormat/>
    <w:rsid w:val="00B75C97"/>
    <w:rPr>
      <w:rFonts w:ascii="Verdana" w:hAnsi="Verdana" w:hint="default"/>
      <w:color w:val="008080"/>
      <w:sz w:val="20"/>
      <w:szCs w:val="20"/>
      <w:lang w:val="en-US" w:eastAsia="en-US" w:bidi="ar-SA"/>
    </w:rPr>
  </w:style>
  <w:style w:type="character" w:customStyle="1" w:styleId="af5">
    <w:name w:val="Цветовое выделение"/>
    <w:qFormat/>
    <w:rsid w:val="00B75C97"/>
    <w:rPr>
      <w:b/>
      <w:bCs/>
      <w:color w:val="000080"/>
    </w:rPr>
  </w:style>
  <w:style w:type="character" w:customStyle="1" w:styleId="mismatch">
    <w:name w:val="mismatch"/>
    <w:basedOn w:val="a0"/>
    <w:qFormat/>
    <w:rsid w:val="00B75C97"/>
  </w:style>
  <w:style w:type="character" w:customStyle="1" w:styleId="apple-converted-space">
    <w:name w:val="apple-converted-space"/>
    <w:basedOn w:val="a0"/>
    <w:qFormat/>
    <w:rsid w:val="00B75C97"/>
  </w:style>
  <w:style w:type="paragraph" w:customStyle="1" w:styleId="1">
    <w:name w:val="Абзац списка1"/>
    <w:basedOn w:val="a"/>
    <w:uiPriority w:val="34"/>
    <w:qFormat/>
    <w:rsid w:val="00B75C97"/>
    <w:pPr>
      <w:widowControl w:val="0"/>
      <w:ind w:left="720"/>
      <w:contextualSpacing/>
      <w:jc w:val="both"/>
    </w:pPr>
    <w:rPr>
      <w:rFonts w:eastAsia="SimSun"/>
      <w:kern w:val="2"/>
      <w:sz w:val="21"/>
      <w:szCs w:val="20"/>
      <w:lang w:val="en-US" w:eastAsia="zh-CN"/>
    </w:rPr>
  </w:style>
  <w:style w:type="character" w:customStyle="1" w:styleId="FontStyle32">
    <w:name w:val="Font Style32"/>
    <w:uiPriority w:val="99"/>
    <w:qFormat/>
    <w:rsid w:val="00B75C97"/>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8939803C73ED29C2926E9C427FE67E1D8E57B9072CC79A5EFA11E9BC1BA29E9FA0A95A7B753AA01Y2kDL" TargetMode="External"/><Relationship Id="rId13" Type="http://schemas.openxmlformats.org/officeDocument/2006/relationships/hyperlink" Target="http://&#1087;&#1088;&#1072;&#1074;&#1086;-&#1084;&#1080;&#1085;&#1102;&#1089;&#1090;.&#1088;&#1092;" TargetMode="External"/><Relationship Id="rId18" Type="http://schemas.openxmlformats.org/officeDocument/2006/relationships/hyperlink" Target="consultantplus://offline/ref=29A0EEC7D4B495F3BA766DE2BA0BE874138D25560CD70F086D96C69A5570L9P" TargetMode="External"/><Relationship Id="rId3" Type="http://schemas.openxmlformats.org/officeDocument/2006/relationships/settings" Target="settings.xml"/><Relationship Id="rId7" Type="http://schemas.openxmlformats.org/officeDocument/2006/relationships/hyperlink" Target="consultantplus://offline/ref=64BD69516615C5FA207D553354EEE101FCCF0B05A849F4B625D378FF53QEl0H" TargetMode="External"/><Relationship Id="rId12" Type="http://schemas.openxmlformats.org/officeDocument/2006/relationships/hyperlink" Target="consultantplus://offline/main?base=LAW;n=116687;fld=134" TargetMode="External"/><Relationship Id="rId17" Type="http://schemas.openxmlformats.org/officeDocument/2006/relationships/hyperlink" Target="http://www.consultant.ru/document/cons_doc_LAW_138550/" TargetMode="External"/><Relationship Id="rId2" Type="http://schemas.openxmlformats.org/officeDocument/2006/relationships/styles" Target="styles.xml"/><Relationship Id="rId16" Type="http://schemas.openxmlformats.org/officeDocument/2006/relationships/hyperlink" Target="http://www.consultant.ru/document/cons_doc_LAW_82959/"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ref=AE866862DD6FA40ED5BAE08A427FB32B69A2FBD1E9DC10CCE04EC3FBF6F17109381CAC8ACA740D15U7b6H" TargetMode="External"/><Relationship Id="rId11" Type="http://schemas.openxmlformats.org/officeDocument/2006/relationships/hyperlink" Target="consultantplus://offline/ref=77ABE961FE563E644B1D0186D4AF12184A7E6FF2CD9D911B39778FF342GCT0A" TargetMode="External"/><Relationship Id="rId5" Type="http://schemas.openxmlformats.org/officeDocument/2006/relationships/hyperlink" Target="consultantplus://offline/ref=F1CD5B50348981D1DCA8F276C2F9B9023BF4673DA7BBC2AE610B1C386E88FFDD7C893A0694g8U3H" TargetMode="External"/><Relationship Id="rId15" Type="http://schemas.openxmlformats.org/officeDocument/2006/relationships/hyperlink" Target="consultantplus://offline/ref=1FBB8FCE88CC34F398F31200A20880175230B7F11F2D31F0FF11A052B58A7BB95D19FF26B19AEAC4q147C" TargetMode="External"/><Relationship Id="rId10" Type="http://schemas.openxmlformats.org/officeDocument/2006/relationships/hyperlink" Target="consultantplus://offline/ref=42E990D4245F79716CC3254315A4868BAC52C697D267A45A0A12FE47D6E41A993C7AFC13C83A4F18a1fBB"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42E990D4245F79716CC3254315A4868BAC51CE95D061A45A0A12FE47D6E41A993C7AFC14CCa3f8B" TargetMode="External"/><Relationship Id="rId14" Type="http://schemas.openxmlformats.org/officeDocument/2006/relationships/hyperlink" Target="consultantplus://offline/ref=074F8A0FD7BAB1DBF70C32A9CE7D443CC77E507EA13A2DEA6EE19DCC27DAe6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24827</Words>
  <Characters>141516</Characters>
  <Application>Microsoft Office Word</Application>
  <DocSecurity>0</DocSecurity>
  <Lines>1179</Lines>
  <Paragraphs>332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cp:revision>
  <dcterms:created xsi:type="dcterms:W3CDTF">2025-12-24T04:12:00Z</dcterms:created>
  <dcterms:modified xsi:type="dcterms:W3CDTF">2026-09-23T08:26:00Z</dcterms:modified>
</cp:coreProperties>
</file>